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95632" w14:textId="14E7776C" w:rsidR="003B51F9" w:rsidRDefault="00FA1344" w:rsidP="00856523">
      <w:pPr>
        <w:ind w:left="-1080" w:firstLine="540"/>
        <w:rPr>
          <w:rFonts w:ascii="Times New Roman" w:hAnsi="Times New Roman" w:cs="Times New Roman"/>
          <w:sz w:val="22"/>
          <w:szCs w:val="22"/>
        </w:rPr>
      </w:pPr>
      <w:r w:rsidRPr="00856523">
        <w:rPr>
          <w:noProof/>
        </w:rPr>
        <w:drawing>
          <wp:anchor distT="0" distB="0" distL="114300" distR="114300" simplePos="0" relativeHeight="251659264" behindDoc="0" locked="0" layoutInCell="1" allowOverlap="1" wp14:anchorId="5D676C32" wp14:editId="54882D80">
            <wp:simplePos x="0" y="0"/>
            <wp:positionH relativeFrom="column">
              <wp:posOffset>-210511</wp:posOffset>
            </wp:positionH>
            <wp:positionV relativeFrom="paragraph">
              <wp:posOffset>-350949</wp:posOffset>
            </wp:positionV>
            <wp:extent cx="1016000" cy="1028700"/>
            <wp:effectExtent l="0" t="0" r="0" b="0"/>
            <wp:wrapNone/>
            <wp:docPr id="4" name="Picture 1" descr="caceo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ceo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FA2682D" wp14:editId="38D545C0">
            <wp:extent cx="5943600" cy="170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B05C4C" w14:textId="17F9D84A" w:rsidR="006C6828" w:rsidRDefault="006C6828" w:rsidP="00FA1344">
      <w:pPr>
        <w:tabs>
          <w:tab w:val="left" w:pos="-90"/>
        </w:tabs>
        <w:ind w:right="-720"/>
        <w:rPr>
          <w:rFonts w:ascii="Times New Roman" w:hAnsi="Times New Roman" w:cs="Times New Roman"/>
          <w:sz w:val="22"/>
          <w:szCs w:val="22"/>
        </w:rPr>
      </w:pPr>
    </w:p>
    <w:p w14:paraId="5A275F4C" w14:textId="74D1BE93" w:rsidR="003B51F9" w:rsidRDefault="000624E3" w:rsidP="006C6828">
      <w:pPr>
        <w:tabs>
          <w:tab w:val="left" w:pos="-90"/>
        </w:tabs>
        <w:ind w:left="288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Meeting Date: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July 10</w:t>
      </w:r>
      <w:r w:rsidR="00E64D97" w:rsidRPr="00E64D97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>, 2018</w:t>
      </w:r>
    </w:p>
    <w:p w14:paraId="746AD9E0" w14:textId="2B9BA0AA" w:rsidR="000624E3" w:rsidRDefault="000624E3" w:rsidP="000624E3">
      <w:pPr>
        <w:tabs>
          <w:tab w:val="left" w:pos="-90"/>
        </w:tabs>
        <w:ind w:left="-72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56523">
        <w:rPr>
          <w:rFonts w:ascii="Times New Roman" w:hAnsi="Times New Roman" w:cs="Times New Roman"/>
          <w:sz w:val="22"/>
          <w:szCs w:val="22"/>
        </w:rPr>
        <w:tab/>
      </w:r>
      <w:r w:rsidR="0085652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Time: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10:</w:t>
      </w:r>
      <w:r w:rsidR="00AC0FB7">
        <w:rPr>
          <w:rFonts w:ascii="Times New Roman" w:hAnsi="Times New Roman" w:cs="Times New Roman"/>
          <w:sz w:val="22"/>
          <w:szCs w:val="22"/>
        </w:rPr>
        <w:t>30</w:t>
      </w:r>
      <w:r>
        <w:rPr>
          <w:rFonts w:ascii="Times New Roman" w:hAnsi="Times New Roman" w:cs="Times New Roman"/>
          <w:sz w:val="22"/>
          <w:szCs w:val="22"/>
        </w:rPr>
        <w:t xml:space="preserve"> AM</w:t>
      </w:r>
    </w:p>
    <w:p w14:paraId="4B3ED373" w14:textId="5286FF15" w:rsidR="000624E3" w:rsidRDefault="000624E3" w:rsidP="000624E3">
      <w:pPr>
        <w:tabs>
          <w:tab w:val="left" w:pos="-90"/>
        </w:tabs>
        <w:ind w:left="-72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56523">
        <w:rPr>
          <w:rFonts w:ascii="Times New Roman" w:hAnsi="Times New Roman" w:cs="Times New Roman"/>
          <w:sz w:val="22"/>
          <w:szCs w:val="22"/>
        </w:rPr>
        <w:tab/>
      </w:r>
      <w:r w:rsidR="0085652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Location: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AC0FB7">
        <w:rPr>
          <w:rFonts w:ascii="Times New Roman" w:hAnsi="Times New Roman" w:cs="Times New Roman"/>
          <w:sz w:val="22"/>
          <w:szCs w:val="22"/>
        </w:rPr>
        <w:t xml:space="preserve">CACEO Annual Conference- Long Beach </w:t>
      </w:r>
    </w:p>
    <w:p w14:paraId="78A7DDDD" w14:textId="5AF765FD" w:rsidR="000624E3" w:rsidRDefault="000624E3" w:rsidP="000624E3">
      <w:pPr>
        <w:tabs>
          <w:tab w:val="left" w:pos="-90"/>
        </w:tabs>
        <w:ind w:left="-720" w:right="-720"/>
        <w:rPr>
          <w:rFonts w:ascii="Times New Roman" w:hAnsi="Times New Roman" w:cs="Times New Roman"/>
          <w:sz w:val="22"/>
          <w:szCs w:val="22"/>
        </w:rPr>
      </w:pPr>
    </w:p>
    <w:p w14:paraId="467E1B1B" w14:textId="1D23E9D7" w:rsidR="000624E3" w:rsidRPr="00856523" w:rsidRDefault="000624E3" w:rsidP="00856523">
      <w:pPr>
        <w:tabs>
          <w:tab w:val="left" w:pos="-90"/>
        </w:tabs>
        <w:ind w:left="-720" w:right="-720"/>
        <w:jc w:val="center"/>
        <w:rPr>
          <w:rFonts w:ascii="Cambria" w:hAnsi="Cambria" w:cs="Times New Roman"/>
          <w:b/>
          <w:sz w:val="32"/>
          <w:szCs w:val="32"/>
        </w:rPr>
      </w:pPr>
      <w:r w:rsidRPr="000624E3">
        <w:rPr>
          <w:rFonts w:ascii="Cambria" w:hAnsi="Cambria" w:cs="Times New Roman"/>
          <w:b/>
          <w:sz w:val="32"/>
          <w:szCs w:val="32"/>
        </w:rPr>
        <w:t>MINUTES</w:t>
      </w:r>
    </w:p>
    <w:p w14:paraId="746EC072" w14:textId="77777777" w:rsidR="00246C60" w:rsidRPr="002617D2" w:rsidRDefault="00246C60" w:rsidP="00246C60">
      <w:pPr>
        <w:tabs>
          <w:tab w:val="left" w:pos="450"/>
        </w:tabs>
        <w:overflowPunct/>
        <w:autoSpaceDE/>
        <w:autoSpaceDN/>
        <w:adjustRightInd/>
        <w:textAlignment w:val="auto"/>
        <w:rPr>
          <w:rFonts w:ascii="Calibri" w:hAnsi="Calibri" w:cs="Times New Roman"/>
          <w:sz w:val="20"/>
          <w:szCs w:val="20"/>
        </w:rPr>
      </w:pPr>
      <w:r w:rsidRPr="002617D2">
        <w:rPr>
          <w:rFonts w:ascii="Calibri" w:hAnsi="Calibri" w:cs="Times New Roman"/>
          <w:sz w:val="20"/>
          <w:szCs w:val="20"/>
        </w:rPr>
        <w:t>201</w:t>
      </w:r>
      <w:r>
        <w:rPr>
          <w:rFonts w:ascii="Calibri" w:hAnsi="Calibri" w:cs="Times New Roman"/>
          <w:sz w:val="20"/>
          <w:szCs w:val="20"/>
        </w:rPr>
        <w:t>8</w:t>
      </w:r>
      <w:r w:rsidRPr="002617D2">
        <w:rPr>
          <w:rFonts w:ascii="Calibri" w:hAnsi="Calibri" w:cs="Times New Roman"/>
          <w:sz w:val="20"/>
          <w:szCs w:val="20"/>
        </w:rPr>
        <w:t xml:space="preserve"> C</w:t>
      </w:r>
      <w:r>
        <w:rPr>
          <w:rFonts w:ascii="Calibri" w:hAnsi="Calibri" w:cs="Times New Roman"/>
          <w:sz w:val="20"/>
          <w:szCs w:val="20"/>
        </w:rPr>
        <w:t>ounty Clerk</w:t>
      </w:r>
      <w:r w:rsidRPr="002617D2">
        <w:rPr>
          <w:rFonts w:ascii="Calibri" w:hAnsi="Calibri" w:cs="Times New Roman"/>
          <w:sz w:val="20"/>
          <w:szCs w:val="20"/>
        </w:rPr>
        <w:t xml:space="preserve"> Legislative Committee Members</w:t>
      </w:r>
    </w:p>
    <w:tbl>
      <w:tblPr>
        <w:tblW w:w="10530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360"/>
        <w:gridCol w:w="4860"/>
        <w:gridCol w:w="360"/>
      </w:tblGrid>
      <w:tr w:rsidR="00246C60" w:rsidRPr="002617D2" w14:paraId="4759B38E" w14:textId="77777777" w:rsidTr="00246C60">
        <w:tc>
          <w:tcPr>
            <w:tcW w:w="4950" w:type="dxa"/>
            <w:shd w:val="clear" w:color="auto" w:fill="auto"/>
            <w:vAlign w:val="center"/>
          </w:tcPr>
          <w:p w14:paraId="57D9D9D0" w14:textId="35C68710" w:rsidR="00246C60" w:rsidRPr="009E1CD6" w:rsidRDefault="00246C60" w:rsidP="008174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9E1CD6">
              <w:rPr>
                <w:rFonts w:ascii="Calibri" w:hAnsi="Calibri" w:cs="Times New Roman"/>
                <w:sz w:val="18"/>
                <w:szCs w:val="18"/>
              </w:rPr>
              <w:t xml:space="preserve">Danielle </w:t>
            </w:r>
            <w:proofErr w:type="spellStart"/>
            <w:r w:rsidRPr="009E1CD6">
              <w:rPr>
                <w:rFonts w:ascii="Calibri" w:hAnsi="Calibri" w:cs="Times New Roman"/>
                <w:sz w:val="18"/>
                <w:szCs w:val="18"/>
              </w:rPr>
              <w:t>Rifilato</w:t>
            </w:r>
            <w:proofErr w:type="spellEnd"/>
            <w:r w:rsidRPr="009E1CD6">
              <w:rPr>
                <w:rFonts w:ascii="Calibri" w:hAnsi="Calibri" w:cs="Times New Roman"/>
                <w:sz w:val="18"/>
                <w:szCs w:val="18"/>
              </w:rPr>
              <w:t xml:space="preserve">/ </w:t>
            </w:r>
            <w:r w:rsidR="00925323">
              <w:rPr>
                <w:rFonts w:ascii="Calibri" w:hAnsi="Calibri" w:cs="Times New Roman"/>
                <w:sz w:val="18"/>
                <w:szCs w:val="18"/>
              </w:rPr>
              <w:t xml:space="preserve">Melinda </w:t>
            </w:r>
            <w:proofErr w:type="gramStart"/>
            <w:r w:rsidR="00925323">
              <w:rPr>
                <w:rFonts w:ascii="Calibri" w:hAnsi="Calibri" w:cs="Times New Roman"/>
                <w:sz w:val="18"/>
                <w:szCs w:val="18"/>
              </w:rPr>
              <w:t xml:space="preserve">Greene,  </w:t>
            </w:r>
            <w:r w:rsidRPr="009E1CD6">
              <w:rPr>
                <w:rFonts w:ascii="Calibri" w:hAnsi="Calibri" w:cs="Times New Roman"/>
                <w:sz w:val="18"/>
                <w:szCs w:val="18"/>
              </w:rPr>
              <w:t>Santa</w:t>
            </w:r>
            <w:proofErr w:type="gramEnd"/>
            <w:r w:rsidRPr="009E1CD6">
              <w:rPr>
                <w:rFonts w:ascii="Calibri" w:hAnsi="Calibri" w:cs="Times New Roman"/>
                <w:sz w:val="18"/>
                <w:szCs w:val="18"/>
              </w:rPr>
              <w:t xml:space="preserve"> Barbara</w:t>
            </w:r>
          </w:p>
        </w:tc>
        <w:tc>
          <w:tcPr>
            <w:tcW w:w="360" w:type="dxa"/>
            <w:shd w:val="clear" w:color="auto" w:fill="E0E0E0"/>
            <w:vAlign w:val="center"/>
          </w:tcPr>
          <w:p w14:paraId="5B85D8E7" w14:textId="77777777" w:rsidR="00246C60" w:rsidRPr="009E1CD6" w:rsidRDefault="00246C60" w:rsidP="008174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9E1CD6"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8DEF5AD" w14:textId="799DA97D" w:rsidR="00246C60" w:rsidRPr="009E1CD6" w:rsidRDefault="00246C60" w:rsidP="008174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E1CD6">
              <w:rPr>
                <w:rFonts w:ascii="Calibri" w:hAnsi="Calibri"/>
                <w:color w:val="000000"/>
                <w:sz w:val="18"/>
                <w:szCs w:val="18"/>
              </w:rPr>
              <w:t>Joani</w:t>
            </w:r>
            <w:proofErr w:type="spellEnd"/>
            <w:r w:rsidRPr="009E1CD6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1CD6">
              <w:rPr>
                <w:rFonts w:ascii="Calibri" w:hAnsi="Calibri"/>
                <w:color w:val="000000"/>
                <w:sz w:val="18"/>
                <w:szCs w:val="18"/>
              </w:rPr>
              <w:t>Finwall</w:t>
            </w:r>
            <w:proofErr w:type="spellEnd"/>
            <w:r w:rsidR="00925323">
              <w:rPr>
                <w:rFonts w:ascii="Calibri" w:hAnsi="Calibri"/>
                <w:color w:val="000000"/>
                <w:sz w:val="18"/>
                <w:szCs w:val="18"/>
              </w:rPr>
              <w:t xml:space="preserve">/Melissa </w:t>
            </w:r>
            <w:proofErr w:type="gramStart"/>
            <w:r w:rsidR="00925323">
              <w:rPr>
                <w:rFonts w:ascii="Calibri" w:hAnsi="Calibri"/>
                <w:color w:val="000000"/>
                <w:sz w:val="18"/>
                <w:szCs w:val="18"/>
              </w:rPr>
              <w:t>Garcia</w:t>
            </w:r>
            <w:r w:rsidRPr="009E1CD6">
              <w:rPr>
                <w:rFonts w:ascii="Calibri" w:hAnsi="Calibri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E1CD6">
              <w:rPr>
                <w:rFonts w:ascii="Calibri" w:hAnsi="Calibri" w:cs="Times New Roman"/>
                <w:sz w:val="18"/>
                <w:szCs w:val="18"/>
              </w:rPr>
              <w:t xml:space="preserve"> San Bernardino</w:t>
            </w:r>
          </w:p>
        </w:tc>
        <w:tc>
          <w:tcPr>
            <w:tcW w:w="360" w:type="dxa"/>
            <w:shd w:val="clear" w:color="auto" w:fill="E0E0E0"/>
            <w:vAlign w:val="center"/>
          </w:tcPr>
          <w:p w14:paraId="5C83CCEE" w14:textId="77777777" w:rsidR="00246C60" w:rsidRPr="00F74F74" w:rsidRDefault="00246C60" w:rsidP="008174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</w:tr>
      <w:tr w:rsidR="00246C60" w:rsidRPr="002617D2" w14:paraId="6D0D133E" w14:textId="77777777" w:rsidTr="00246C60">
        <w:tc>
          <w:tcPr>
            <w:tcW w:w="4950" w:type="dxa"/>
            <w:shd w:val="clear" w:color="auto" w:fill="auto"/>
            <w:vAlign w:val="center"/>
          </w:tcPr>
          <w:p w14:paraId="574A3A68" w14:textId="77777777" w:rsidR="00246C60" w:rsidRPr="009E1CD6" w:rsidRDefault="00246C60" w:rsidP="008174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9E1CD6">
              <w:rPr>
                <w:rFonts w:ascii="Calibri" w:hAnsi="Calibri"/>
                <w:color w:val="000000"/>
                <w:sz w:val="18"/>
                <w:szCs w:val="18"/>
              </w:rPr>
              <w:t>Elizabeth Gutierrez/</w:t>
            </w:r>
            <w:proofErr w:type="spellStart"/>
            <w:r w:rsidRPr="009E1CD6">
              <w:rPr>
                <w:rFonts w:ascii="Calibri" w:hAnsi="Calibri"/>
                <w:color w:val="000000"/>
                <w:sz w:val="18"/>
                <w:szCs w:val="18"/>
              </w:rPr>
              <w:t>Abims</w:t>
            </w:r>
            <w:proofErr w:type="spellEnd"/>
            <w:r w:rsidRPr="009E1CD6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1CD6">
              <w:rPr>
                <w:rFonts w:ascii="Calibri" w:hAnsi="Calibri"/>
                <w:color w:val="000000"/>
                <w:sz w:val="18"/>
                <w:szCs w:val="18"/>
              </w:rPr>
              <w:t>Aguda</w:t>
            </w:r>
            <w:proofErr w:type="spellEnd"/>
            <w:r w:rsidRPr="009E1CD6">
              <w:rPr>
                <w:rFonts w:ascii="Calibri" w:hAnsi="Calibri"/>
                <w:color w:val="000000"/>
                <w:sz w:val="18"/>
                <w:szCs w:val="18"/>
              </w:rPr>
              <w:t xml:space="preserve">/Jaime </w:t>
            </w:r>
            <w:proofErr w:type="spellStart"/>
            <w:r w:rsidRPr="009E1CD6">
              <w:rPr>
                <w:rFonts w:ascii="Calibri" w:hAnsi="Calibri"/>
                <w:color w:val="000000"/>
                <w:sz w:val="18"/>
                <w:szCs w:val="18"/>
              </w:rPr>
              <w:t>Parangan</w:t>
            </w:r>
            <w:proofErr w:type="spellEnd"/>
            <w:r w:rsidRPr="009E1CD6">
              <w:rPr>
                <w:rFonts w:ascii="Calibri" w:hAnsi="Calibri"/>
                <w:color w:val="000000"/>
                <w:sz w:val="18"/>
                <w:szCs w:val="18"/>
              </w:rPr>
              <w:t>,</w:t>
            </w:r>
            <w:r w:rsidRPr="009E1CD6">
              <w:rPr>
                <w:rFonts w:ascii="Calibri" w:hAnsi="Calibri" w:cs="Times New Roman"/>
                <w:sz w:val="18"/>
                <w:szCs w:val="18"/>
              </w:rPr>
              <w:t xml:space="preserve"> Contra Costa</w:t>
            </w:r>
          </w:p>
        </w:tc>
        <w:tc>
          <w:tcPr>
            <w:tcW w:w="360" w:type="dxa"/>
            <w:shd w:val="clear" w:color="auto" w:fill="E0E0E0"/>
            <w:vAlign w:val="center"/>
          </w:tcPr>
          <w:p w14:paraId="55AF903B" w14:textId="77777777" w:rsidR="00246C60" w:rsidRPr="009E1CD6" w:rsidRDefault="00246C60" w:rsidP="008174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9E1CD6"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B3D0937" w14:textId="5B64C1FE" w:rsidR="00246C60" w:rsidRPr="009E1CD6" w:rsidRDefault="00246C60" w:rsidP="008174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9E1CD6">
              <w:rPr>
                <w:rFonts w:ascii="Calibri" w:hAnsi="Calibri" w:cs="Times New Roman"/>
                <w:sz w:val="18"/>
                <w:szCs w:val="18"/>
              </w:rPr>
              <w:t>Victoria Rodriguez</w:t>
            </w:r>
            <w:r w:rsidR="00925323">
              <w:rPr>
                <w:rFonts w:ascii="Calibri" w:hAnsi="Calibri" w:cs="Times New Roman"/>
                <w:sz w:val="18"/>
                <w:szCs w:val="18"/>
              </w:rPr>
              <w:t>/ Lori Aleman</w:t>
            </w:r>
            <w:r w:rsidRPr="009E1CD6">
              <w:rPr>
                <w:rFonts w:ascii="Calibri" w:hAnsi="Calibri" w:cs="Times New Roman"/>
                <w:sz w:val="18"/>
                <w:szCs w:val="18"/>
              </w:rPr>
              <w:t>, Riverside</w:t>
            </w:r>
          </w:p>
        </w:tc>
        <w:tc>
          <w:tcPr>
            <w:tcW w:w="360" w:type="dxa"/>
            <w:shd w:val="clear" w:color="auto" w:fill="E0E0E0"/>
            <w:vAlign w:val="center"/>
          </w:tcPr>
          <w:p w14:paraId="7F975E64" w14:textId="77777777" w:rsidR="00246C60" w:rsidRPr="00F74F74" w:rsidRDefault="00246C60" w:rsidP="008174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74F74"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</w:tr>
      <w:tr w:rsidR="00246C60" w:rsidRPr="002617D2" w14:paraId="50C0A391" w14:textId="77777777" w:rsidTr="00246C60">
        <w:tc>
          <w:tcPr>
            <w:tcW w:w="4950" w:type="dxa"/>
            <w:shd w:val="clear" w:color="auto" w:fill="auto"/>
            <w:vAlign w:val="center"/>
          </w:tcPr>
          <w:p w14:paraId="29A8278A" w14:textId="77777777" w:rsidR="00246C60" w:rsidRPr="009E1CD6" w:rsidRDefault="00246C60" w:rsidP="008174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9E1CD6">
              <w:rPr>
                <w:rFonts w:ascii="Calibri" w:hAnsi="Calibri" w:cs="Times New Roman"/>
                <w:sz w:val="18"/>
                <w:szCs w:val="18"/>
              </w:rPr>
              <w:t xml:space="preserve">Rosette </w:t>
            </w:r>
            <w:proofErr w:type="spellStart"/>
            <w:r w:rsidRPr="009E1CD6">
              <w:rPr>
                <w:rFonts w:ascii="Calibri" w:hAnsi="Calibri" w:cs="Times New Roman"/>
                <w:sz w:val="18"/>
                <w:szCs w:val="18"/>
              </w:rPr>
              <w:t>Keopadubsy</w:t>
            </w:r>
            <w:proofErr w:type="spellEnd"/>
            <w:r w:rsidRPr="009E1CD6">
              <w:rPr>
                <w:rFonts w:ascii="Calibri" w:hAnsi="Calibri" w:cs="Times New Roman"/>
                <w:sz w:val="18"/>
                <w:szCs w:val="18"/>
              </w:rPr>
              <w:t>, San Joaquin</w:t>
            </w:r>
          </w:p>
        </w:tc>
        <w:tc>
          <w:tcPr>
            <w:tcW w:w="360" w:type="dxa"/>
            <w:shd w:val="clear" w:color="auto" w:fill="E0E0E0"/>
            <w:vAlign w:val="center"/>
          </w:tcPr>
          <w:p w14:paraId="33018FE8" w14:textId="77777777" w:rsidR="00246C60" w:rsidRPr="009E1CD6" w:rsidRDefault="00246C60" w:rsidP="008174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9E1CD6">
              <w:rPr>
                <w:rFonts w:ascii="Calibri" w:hAnsi="Calibri" w:cs="Times New Roman"/>
                <w:sz w:val="18"/>
                <w:szCs w:val="18"/>
              </w:rPr>
              <w:t>X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DFA88A7" w14:textId="77777777" w:rsidR="00246C60" w:rsidRPr="009E1CD6" w:rsidRDefault="00246C60" w:rsidP="008174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9E1CD6">
              <w:rPr>
                <w:rFonts w:ascii="Calibri" w:hAnsi="Calibri" w:cs="Times New Roman"/>
                <w:sz w:val="18"/>
                <w:szCs w:val="18"/>
              </w:rPr>
              <w:t>Guillermo Sandoval, San Francisco</w:t>
            </w:r>
          </w:p>
        </w:tc>
        <w:tc>
          <w:tcPr>
            <w:tcW w:w="360" w:type="dxa"/>
            <w:shd w:val="clear" w:color="auto" w:fill="E0E0E0"/>
            <w:vAlign w:val="center"/>
          </w:tcPr>
          <w:p w14:paraId="6F59528B" w14:textId="2BFB77AF" w:rsidR="00246C60" w:rsidRPr="00F74F74" w:rsidRDefault="000F6D96" w:rsidP="008174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X</w:t>
            </w:r>
          </w:p>
        </w:tc>
      </w:tr>
      <w:tr w:rsidR="00246C60" w:rsidRPr="002617D2" w14:paraId="46DB51A3" w14:textId="77777777" w:rsidTr="00246C60">
        <w:trPr>
          <w:trHeight w:val="233"/>
        </w:trPr>
        <w:tc>
          <w:tcPr>
            <w:tcW w:w="4950" w:type="dxa"/>
            <w:shd w:val="clear" w:color="auto" w:fill="auto"/>
            <w:vAlign w:val="center"/>
          </w:tcPr>
          <w:p w14:paraId="094FE24C" w14:textId="77777777" w:rsidR="00246C60" w:rsidRPr="009E1CD6" w:rsidRDefault="00246C60" w:rsidP="008174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9E1CD6">
              <w:rPr>
                <w:rFonts w:ascii="Calibri" w:hAnsi="Calibri" w:cs="Times New Roman"/>
                <w:sz w:val="18"/>
                <w:szCs w:val="18"/>
              </w:rPr>
              <w:t>Kammi</w:t>
            </w:r>
            <w:proofErr w:type="spellEnd"/>
            <w:r w:rsidRPr="009E1CD6">
              <w:rPr>
                <w:rFonts w:ascii="Calibri" w:hAnsi="Calibri" w:cs="Times New Roman"/>
                <w:sz w:val="18"/>
                <w:szCs w:val="18"/>
              </w:rPr>
              <w:t xml:space="preserve"> Foote, Inyo</w:t>
            </w:r>
          </w:p>
        </w:tc>
        <w:tc>
          <w:tcPr>
            <w:tcW w:w="360" w:type="dxa"/>
            <w:shd w:val="clear" w:color="auto" w:fill="E0E0E0"/>
            <w:vAlign w:val="center"/>
          </w:tcPr>
          <w:p w14:paraId="58A9314F" w14:textId="77777777" w:rsidR="00246C60" w:rsidRPr="009E1CD6" w:rsidRDefault="00246C60" w:rsidP="008174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9E1CD6">
              <w:rPr>
                <w:rFonts w:ascii="Calibri" w:hAnsi="Calibri" w:cs="Times New Roman"/>
                <w:sz w:val="18"/>
                <w:szCs w:val="18"/>
              </w:rPr>
              <w:t>X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DD58A46" w14:textId="6FF12A52" w:rsidR="00246C60" w:rsidRPr="009E1CD6" w:rsidRDefault="000F6D96" w:rsidP="008174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Marnie Stout/Chan </w:t>
            </w:r>
            <w:proofErr w:type="spellStart"/>
            <w:r>
              <w:rPr>
                <w:rFonts w:ascii="Calibri" w:hAnsi="Calibri" w:cs="Times New Roman"/>
                <w:sz w:val="18"/>
                <w:szCs w:val="18"/>
              </w:rPr>
              <w:t>Siphavong</w:t>
            </w:r>
            <w:proofErr w:type="spellEnd"/>
            <w:r w:rsidR="00246C60" w:rsidRPr="009E1CD6">
              <w:rPr>
                <w:rFonts w:ascii="Calibri" w:hAnsi="Calibri" w:cs="Times New Roman"/>
                <w:sz w:val="18"/>
                <w:szCs w:val="18"/>
              </w:rPr>
              <w:t>, Santa Clara</w:t>
            </w:r>
          </w:p>
        </w:tc>
        <w:tc>
          <w:tcPr>
            <w:tcW w:w="360" w:type="dxa"/>
            <w:shd w:val="clear" w:color="auto" w:fill="E0E0E0"/>
            <w:vAlign w:val="center"/>
          </w:tcPr>
          <w:p w14:paraId="342692D2" w14:textId="77777777" w:rsidR="00246C60" w:rsidRPr="00F74F74" w:rsidRDefault="00246C60" w:rsidP="008174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X</w:t>
            </w:r>
          </w:p>
        </w:tc>
      </w:tr>
      <w:tr w:rsidR="00246C60" w:rsidRPr="002617D2" w14:paraId="7599E4A7" w14:textId="77777777" w:rsidTr="00246C60">
        <w:trPr>
          <w:trHeight w:val="260"/>
        </w:trPr>
        <w:tc>
          <w:tcPr>
            <w:tcW w:w="4950" w:type="dxa"/>
            <w:shd w:val="clear" w:color="auto" w:fill="auto"/>
            <w:vAlign w:val="center"/>
          </w:tcPr>
          <w:p w14:paraId="66D7C1C4" w14:textId="39128FD7" w:rsidR="00246C60" w:rsidRPr="009E1CD6" w:rsidRDefault="00246C60" w:rsidP="008174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9E1CD6">
              <w:rPr>
                <w:rFonts w:ascii="Calibri" w:hAnsi="Calibri"/>
                <w:color w:val="000000"/>
                <w:sz w:val="18"/>
                <w:szCs w:val="18"/>
              </w:rPr>
              <w:t xml:space="preserve">Monique Blakely / Jamie </w:t>
            </w:r>
            <w:proofErr w:type="spellStart"/>
            <w:r w:rsidRPr="009E1CD6">
              <w:rPr>
                <w:rFonts w:ascii="Calibri" w:hAnsi="Calibri"/>
                <w:color w:val="000000"/>
                <w:sz w:val="18"/>
                <w:szCs w:val="18"/>
              </w:rPr>
              <w:t>Pa</w:t>
            </w:r>
            <w:r w:rsidR="00925323"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r w:rsidRPr="009E1CD6">
              <w:rPr>
                <w:rFonts w:ascii="Calibri" w:hAnsi="Calibri"/>
                <w:color w:val="000000"/>
                <w:sz w:val="18"/>
                <w:szCs w:val="18"/>
              </w:rPr>
              <w:t>lma</w:t>
            </w:r>
            <w:proofErr w:type="spellEnd"/>
            <w:r w:rsidR="00925323">
              <w:rPr>
                <w:rFonts w:ascii="Calibri" w:hAnsi="Calibri"/>
                <w:color w:val="000000"/>
                <w:sz w:val="18"/>
                <w:szCs w:val="18"/>
              </w:rPr>
              <w:t>/Sandra Spencer/Cynthia Wheaton</w:t>
            </w:r>
            <w:r w:rsidRPr="009E1CD6">
              <w:rPr>
                <w:rFonts w:ascii="Calibri" w:hAnsi="Calibri" w:cs="Times New Roman"/>
                <w:sz w:val="18"/>
                <w:szCs w:val="18"/>
              </w:rPr>
              <w:t>, Los Angeles</w:t>
            </w:r>
          </w:p>
        </w:tc>
        <w:tc>
          <w:tcPr>
            <w:tcW w:w="360" w:type="dxa"/>
            <w:shd w:val="clear" w:color="auto" w:fill="E0E0E0"/>
            <w:vAlign w:val="center"/>
          </w:tcPr>
          <w:p w14:paraId="7E315716" w14:textId="77777777" w:rsidR="00246C60" w:rsidRPr="009E1CD6" w:rsidRDefault="00246C60" w:rsidP="008174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9E1CD6"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5E6F3DB" w14:textId="6A2A7ECD" w:rsidR="00246C60" w:rsidRPr="009E1CD6" w:rsidRDefault="00925323" w:rsidP="008174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Sheila Harmon</w:t>
            </w:r>
            <w:r w:rsidR="00246C60" w:rsidRPr="009E1CD6">
              <w:rPr>
                <w:rFonts w:ascii="Calibri" w:hAnsi="Calibri" w:cs="Times New Roman"/>
                <w:sz w:val="18"/>
                <w:szCs w:val="18"/>
              </w:rPr>
              <w:t>, Ventura</w:t>
            </w:r>
          </w:p>
        </w:tc>
        <w:tc>
          <w:tcPr>
            <w:tcW w:w="360" w:type="dxa"/>
            <w:shd w:val="clear" w:color="auto" w:fill="E0E0E0"/>
            <w:vAlign w:val="center"/>
          </w:tcPr>
          <w:p w14:paraId="482604FB" w14:textId="77777777" w:rsidR="00246C60" w:rsidRPr="00F74F74" w:rsidRDefault="00246C60" w:rsidP="008174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X</w:t>
            </w:r>
          </w:p>
        </w:tc>
      </w:tr>
      <w:tr w:rsidR="00246C60" w:rsidRPr="002617D2" w14:paraId="02DF0AB8" w14:textId="77777777" w:rsidTr="00246C60">
        <w:tc>
          <w:tcPr>
            <w:tcW w:w="4950" w:type="dxa"/>
            <w:shd w:val="clear" w:color="auto" w:fill="auto"/>
            <w:vAlign w:val="center"/>
          </w:tcPr>
          <w:p w14:paraId="2BE5C1D9" w14:textId="77777777" w:rsidR="00246C60" w:rsidRPr="009E1CD6" w:rsidRDefault="00246C60" w:rsidP="008174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9E1CD6">
              <w:rPr>
                <w:rFonts w:ascii="Calibri" w:hAnsi="Calibri" w:cs="Times New Roman"/>
                <w:sz w:val="18"/>
                <w:szCs w:val="18"/>
              </w:rPr>
              <w:t xml:space="preserve">Chuck </w:t>
            </w:r>
            <w:proofErr w:type="spellStart"/>
            <w:r w:rsidRPr="009E1CD6">
              <w:rPr>
                <w:rFonts w:ascii="Calibri" w:hAnsi="Calibri" w:cs="Times New Roman"/>
                <w:sz w:val="18"/>
                <w:szCs w:val="18"/>
              </w:rPr>
              <w:t>Storey</w:t>
            </w:r>
            <w:proofErr w:type="spellEnd"/>
            <w:r w:rsidRPr="009E1CD6">
              <w:rPr>
                <w:rFonts w:ascii="Calibri" w:hAnsi="Calibri" w:cs="Times New Roman"/>
                <w:sz w:val="18"/>
                <w:szCs w:val="18"/>
              </w:rPr>
              <w:t>, Imperial</w:t>
            </w:r>
          </w:p>
        </w:tc>
        <w:tc>
          <w:tcPr>
            <w:tcW w:w="360" w:type="dxa"/>
            <w:shd w:val="clear" w:color="auto" w:fill="E0E0E0"/>
            <w:vAlign w:val="center"/>
          </w:tcPr>
          <w:p w14:paraId="284A59F5" w14:textId="77777777" w:rsidR="00246C60" w:rsidRPr="009E1CD6" w:rsidRDefault="00246C60" w:rsidP="008174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9E1CD6">
              <w:rPr>
                <w:rFonts w:ascii="Calibri" w:hAnsi="Calibri" w:cs="Times New Roman"/>
                <w:sz w:val="18"/>
                <w:szCs w:val="18"/>
              </w:rPr>
              <w:t>X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769C15A" w14:textId="4FCD4A2A" w:rsidR="00246C60" w:rsidRPr="009E1CD6" w:rsidRDefault="00246C60" w:rsidP="008174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9E1CD6">
              <w:rPr>
                <w:rFonts w:ascii="Calibri" w:hAnsi="Calibri" w:cs="Times New Roman"/>
                <w:sz w:val="18"/>
                <w:szCs w:val="18"/>
              </w:rPr>
              <w:t>Deva Proto</w:t>
            </w:r>
            <w:r w:rsidR="00AC0FB7">
              <w:rPr>
                <w:rFonts w:ascii="Calibri" w:hAnsi="Calibri" w:cs="Times New Roman"/>
                <w:sz w:val="18"/>
                <w:szCs w:val="18"/>
              </w:rPr>
              <w:t>/Carrie Anderson</w:t>
            </w:r>
            <w:r w:rsidRPr="009E1CD6">
              <w:rPr>
                <w:rFonts w:ascii="Calibri" w:hAnsi="Calibri" w:cs="Times New Roman"/>
                <w:sz w:val="18"/>
                <w:szCs w:val="18"/>
              </w:rPr>
              <w:t>, Sonoma</w:t>
            </w:r>
          </w:p>
        </w:tc>
        <w:tc>
          <w:tcPr>
            <w:tcW w:w="360" w:type="dxa"/>
            <w:shd w:val="clear" w:color="auto" w:fill="E0E0E0"/>
            <w:vAlign w:val="center"/>
          </w:tcPr>
          <w:p w14:paraId="3F2B801F" w14:textId="77777777" w:rsidR="00246C60" w:rsidRPr="00F74F74" w:rsidRDefault="00246C60" w:rsidP="008174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</w:tr>
      <w:tr w:rsidR="00246C60" w:rsidRPr="002617D2" w14:paraId="5B2CB701" w14:textId="77777777" w:rsidTr="00246C60">
        <w:tc>
          <w:tcPr>
            <w:tcW w:w="4950" w:type="dxa"/>
            <w:shd w:val="clear" w:color="auto" w:fill="auto"/>
            <w:vAlign w:val="center"/>
          </w:tcPr>
          <w:p w14:paraId="41AAE612" w14:textId="77777777" w:rsidR="00246C60" w:rsidRPr="009E1CD6" w:rsidRDefault="00246C60" w:rsidP="008174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9E1CD6">
              <w:rPr>
                <w:rFonts w:ascii="Calibri" w:hAnsi="Calibri" w:cs="Times New Roman"/>
                <w:sz w:val="18"/>
                <w:szCs w:val="18"/>
              </w:rPr>
              <w:t>Olga Lobato / Jodi Olsen, Marin</w:t>
            </w:r>
          </w:p>
        </w:tc>
        <w:tc>
          <w:tcPr>
            <w:tcW w:w="360" w:type="dxa"/>
            <w:shd w:val="clear" w:color="auto" w:fill="E0E0E0"/>
            <w:vAlign w:val="center"/>
          </w:tcPr>
          <w:p w14:paraId="54492758" w14:textId="73F10869" w:rsidR="00246C60" w:rsidRPr="009E1CD6" w:rsidRDefault="000F6D96" w:rsidP="008174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X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5772D8B" w14:textId="0312EB88" w:rsidR="00246C60" w:rsidRPr="009E1CD6" w:rsidRDefault="00246C60" w:rsidP="008174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9E1CD6">
              <w:rPr>
                <w:rFonts w:ascii="Calibri" w:hAnsi="Calibri" w:cs="Times New Roman"/>
                <w:sz w:val="18"/>
                <w:szCs w:val="18"/>
              </w:rPr>
              <w:t>Donna Allred/</w:t>
            </w:r>
            <w:r w:rsidR="00925323">
              <w:rPr>
                <w:rFonts w:ascii="Calibri" w:hAnsi="Calibri" w:cs="Times New Roman"/>
                <w:sz w:val="18"/>
                <w:szCs w:val="18"/>
              </w:rPr>
              <w:t>Sheri Dyer</w:t>
            </w:r>
            <w:r w:rsidRPr="009E1CD6">
              <w:rPr>
                <w:rFonts w:ascii="Calibri" w:hAnsi="Calibri" w:cs="Times New Roman"/>
                <w:sz w:val="18"/>
                <w:szCs w:val="18"/>
              </w:rPr>
              <w:t>, Sacramento</w:t>
            </w:r>
          </w:p>
        </w:tc>
        <w:tc>
          <w:tcPr>
            <w:tcW w:w="360" w:type="dxa"/>
            <w:shd w:val="clear" w:color="auto" w:fill="E0E0E0"/>
            <w:vAlign w:val="center"/>
          </w:tcPr>
          <w:p w14:paraId="181AE76B" w14:textId="77777777" w:rsidR="00246C60" w:rsidRPr="00F74F74" w:rsidRDefault="00246C60" w:rsidP="008174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</w:tr>
      <w:tr w:rsidR="00246C60" w:rsidRPr="002617D2" w14:paraId="0392F4DA" w14:textId="77777777" w:rsidTr="00246C60">
        <w:tc>
          <w:tcPr>
            <w:tcW w:w="4950" w:type="dxa"/>
            <w:shd w:val="clear" w:color="auto" w:fill="auto"/>
            <w:vAlign w:val="center"/>
          </w:tcPr>
          <w:p w14:paraId="5D7597F9" w14:textId="77777777" w:rsidR="00246C60" w:rsidRPr="009E1CD6" w:rsidRDefault="00246C60" w:rsidP="008174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9E1CD6">
              <w:rPr>
                <w:rFonts w:ascii="Calibri" w:hAnsi="Calibri" w:cs="Times New Roman"/>
                <w:sz w:val="18"/>
                <w:szCs w:val="18"/>
              </w:rPr>
              <w:t>Kathy Lackey, Butte</w:t>
            </w:r>
          </w:p>
        </w:tc>
        <w:tc>
          <w:tcPr>
            <w:tcW w:w="360" w:type="dxa"/>
            <w:shd w:val="clear" w:color="auto" w:fill="E0E0E0"/>
            <w:vAlign w:val="center"/>
          </w:tcPr>
          <w:p w14:paraId="035419E8" w14:textId="77777777" w:rsidR="00246C60" w:rsidRPr="009E1CD6" w:rsidRDefault="00246C60" w:rsidP="008174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9E1CD6">
              <w:rPr>
                <w:rFonts w:ascii="Calibri" w:hAnsi="Calibri" w:cs="Times New Roman"/>
                <w:sz w:val="18"/>
                <w:szCs w:val="18"/>
              </w:rPr>
              <w:t>X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C7282B7" w14:textId="0BF45C3B" w:rsidR="00246C60" w:rsidRPr="009E1CD6" w:rsidRDefault="00246C60" w:rsidP="008174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9E1CD6">
              <w:rPr>
                <w:rFonts w:ascii="Calibri" w:hAnsi="Calibri"/>
                <w:color w:val="000000"/>
                <w:sz w:val="18"/>
                <w:szCs w:val="18"/>
              </w:rPr>
              <w:t>Val Wood</w:t>
            </w:r>
            <w:r w:rsidR="00925323">
              <w:rPr>
                <w:rFonts w:ascii="Calibri" w:hAnsi="Calibri"/>
                <w:color w:val="000000"/>
                <w:sz w:val="18"/>
                <w:szCs w:val="18"/>
              </w:rPr>
              <w:t>/Nicole Barber/Andrea Velasco/</w:t>
            </w:r>
            <w:proofErr w:type="spellStart"/>
            <w:r w:rsidR="00925323">
              <w:rPr>
                <w:rFonts w:ascii="Calibri" w:hAnsi="Calibri"/>
                <w:color w:val="000000"/>
                <w:sz w:val="18"/>
                <w:szCs w:val="18"/>
              </w:rPr>
              <w:t>DeAnna</w:t>
            </w:r>
            <w:proofErr w:type="spellEnd"/>
            <w:r w:rsidR="00925323">
              <w:rPr>
                <w:rFonts w:ascii="Calibri" w:hAnsi="Calibri"/>
                <w:color w:val="000000"/>
                <w:sz w:val="18"/>
                <w:szCs w:val="18"/>
              </w:rPr>
              <w:t xml:space="preserve"> Hernandez</w:t>
            </w:r>
            <w:r w:rsidRPr="009E1CD6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, </w:t>
            </w:r>
            <w:r w:rsidRPr="009E1CD6">
              <w:rPr>
                <w:rFonts w:ascii="Calibri" w:hAnsi="Calibri" w:cs="Times New Roman"/>
                <w:sz w:val="18"/>
                <w:szCs w:val="18"/>
              </w:rPr>
              <w:t>San Diego</w:t>
            </w:r>
          </w:p>
        </w:tc>
        <w:tc>
          <w:tcPr>
            <w:tcW w:w="360" w:type="dxa"/>
            <w:shd w:val="clear" w:color="auto" w:fill="E0E0E0"/>
            <w:vAlign w:val="center"/>
          </w:tcPr>
          <w:p w14:paraId="600D917B" w14:textId="77777777" w:rsidR="00246C60" w:rsidRPr="00F74F74" w:rsidRDefault="00246C60" w:rsidP="008174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</w:tr>
    </w:tbl>
    <w:p w14:paraId="37C80884" w14:textId="77777777" w:rsidR="00246C60" w:rsidRPr="002617D2" w:rsidRDefault="00246C60" w:rsidP="00246C60">
      <w:pPr>
        <w:overflowPunct/>
        <w:autoSpaceDE/>
        <w:autoSpaceDN/>
        <w:adjustRightInd/>
        <w:ind w:left="540"/>
        <w:textAlignment w:val="auto"/>
        <w:rPr>
          <w:rFonts w:ascii="Calibri" w:hAnsi="Calibri" w:cs="Times New Roman"/>
          <w:sz w:val="20"/>
          <w:szCs w:val="20"/>
        </w:rPr>
      </w:pPr>
      <w:r w:rsidRPr="002617D2">
        <w:rPr>
          <w:rFonts w:ascii="Calibri" w:hAnsi="Calibri" w:cs="Times New Roman"/>
          <w:b/>
          <w:sz w:val="20"/>
          <w:szCs w:val="20"/>
        </w:rPr>
        <w:t>(P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Pr="002617D2">
        <w:rPr>
          <w:rFonts w:ascii="Calibri" w:hAnsi="Calibri" w:cs="Times New Roman"/>
          <w:sz w:val="20"/>
          <w:szCs w:val="20"/>
        </w:rPr>
        <w:t>– Present</w:t>
      </w:r>
      <w:r w:rsidRPr="002617D2">
        <w:rPr>
          <w:rFonts w:ascii="Calibri" w:hAnsi="Calibri" w:cs="Times New Roman"/>
          <w:b/>
          <w:sz w:val="20"/>
          <w:szCs w:val="20"/>
        </w:rPr>
        <w:t>;</w:t>
      </w:r>
      <w:r w:rsidRPr="002617D2">
        <w:rPr>
          <w:rFonts w:ascii="Calibri" w:hAnsi="Calibri" w:cs="Times New Roman"/>
          <w:sz w:val="20"/>
          <w:szCs w:val="20"/>
        </w:rPr>
        <w:t xml:space="preserve"> </w:t>
      </w:r>
      <w:r w:rsidRPr="002617D2">
        <w:rPr>
          <w:rFonts w:ascii="Calibri" w:hAnsi="Calibri" w:cs="Times New Roman"/>
          <w:b/>
          <w:sz w:val="20"/>
          <w:szCs w:val="20"/>
        </w:rPr>
        <w:t>X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Pr="002617D2">
        <w:rPr>
          <w:rFonts w:ascii="Calibri" w:hAnsi="Calibri" w:cs="Times New Roman"/>
          <w:sz w:val="20"/>
          <w:szCs w:val="20"/>
        </w:rPr>
        <w:t>– Not in attendance)</w:t>
      </w:r>
    </w:p>
    <w:p w14:paraId="154AF831" w14:textId="7A7DB748" w:rsidR="006C6828" w:rsidRDefault="006C6828" w:rsidP="00E64D97">
      <w:pPr>
        <w:rPr>
          <w:rFonts w:ascii="Times New Roman" w:hAnsi="Times New Roman" w:cs="Times New Roman"/>
          <w:sz w:val="22"/>
          <w:szCs w:val="22"/>
        </w:rPr>
      </w:pPr>
    </w:p>
    <w:p w14:paraId="04F1EB27" w14:textId="00FC3941" w:rsidR="00AC0FB7" w:rsidRPr="0086424D" w:rsidRDefault="00AC0FB7" w:rsidP="00AC0FB7">
      <w:pPr>
        <w:tabs>
          <w:tab w:val="center" w:pos="4680"/>
          <w:tab w:val="left" w:pos="7020"/>
          <w:tab w:val="left" w:pos="8055"/>
        </w:tabs>
        <w:jc w:val="both"/>
        <w:rPr>
          <w:rFonts w:ascii="Calibri" w:hAnsi="Calibri" w:cs="Calibri"/>
          <w:sz w:val="22"/>
          <w:szCs w:val="22"/>
        </w:rPr>
      </w:pPr>
      <w:r w:rsidRPr="00B1776B">
        <w:rPr>
          <w:rFonts w:ascii="Times New Roman" w:hAnsi="Times New Roman" w:cs="Times New Roman"/>
          <w:b/>
        </w:rPr>
        <w:t>Attendees:</w:t>
      </w:r>
      <w:r w:rsidRPr="00B1776B">
        <w:rPr>
          <w:rFonts w:asciiTheme="minorHAnsi" w:hAnsiTheme="minorHAnsi" w:cstheme="minorHAnsi"/>
          <w:b/>
        </w:rPr>
        <w:t xml:space="preserve"> </w:t>
      </w:r>
      <w:r w:rsidR="00925323" w:rsidRPr="0086424D">
        <w:rPr>
          <w:rFonts w:ascii="Calibri" w:hAnsi="Calibri" w:cs="Calibri"/>
          <w:sz w:val="22"/>
          <w:szCs w:val="22"/>
        </w:rPr>
        <w:t>Eve Lee, Kellie Nguyen,</w:t>
      </w:r>
      <w:r w:rsidRPr="0086424D">
        <w:rPr>
          <w:rFonts w:ascii="Calibri" w:hAnsi="Calibri" w:cs="Calibri"/>
          <w:sz w:val="22"/>
          <w:szCs w:val="22"/>
        </w:rPr>
        <w:t xml:space="preserve"> Manuel Gomez, Martha Arteaga, Hugh Nguyen, Najeeb Siddiqui, Orange; Valentina Zuniga, Maria Montoya, Kern; Barbara Levey, Merced; Paula </w:t>
      </w:r>
      <w:proofErr w:type="spellStart"/>
      <w:r w:rsidRPr="0086424D">
        <w:rPr>
          <w:rFonts w:ascii="Calibri" w:hAnsi="Calibri" w:cs="Calibri"/>
          <w:sz w:val="22"/>
          <w:szCs w:val="22"/>
        </w:rPr>
        <w:t>Pesut</w:t>
      </w:r>
      <w:proofErr w:type="spellEnd"/>
      <w:r w:rsidRPr="0086424D">
        <w:rPr>
          <w:rFonts w:ascii="Calibri" w:hAnsi="Calibri" w:cs="Calibri"/>
          <w:sz w:val="22"/>
          <w:szCs w:val="22"/>
        </w:rPr>
        <w:t>, Placer</w:t>
      </w:r>
      <w:r w:rsidR="00B1776B" w:rsidRPr="0086424D">
        <w:rPr>
          <w:rFonts w:ascii="Calibri" w:hAnsi="Calibri" w:cs="Calibri"/>
          <w:sz w:val="22"/>
          <w:szCs w:val="22"/>
        </w:rPr>
        <w:t xml:space="preserve">; Margarita Williams, Santa Cruz; Julie </w:t>
      </w:r>
      <w:proofErr w:type="spellStart"/>
      <w:r w:rsidR="00B1776B" w:rsidRPr="0086424D">
        <w:rPr>
          <w:rFonts w:ascii="Calibri" w:hAnsi="Calibri" w:cs="Calibri"/>
          <w:sz w:val="22"/>
          <w:szCs w:val="22"/>
        </w:rPr>
        <w:t>Poochigian</w:t>
      </w:r>
      <w:proofErr w:type="spellEnd"/>
      <w:r w:rsidR="00B1776B" w:rsidRPr="0086424D">
        <w:rPr>
          <w:rFonts w:ascii="Calibri" w:hAnsi="Calibri" w:cs="Calibri"/>
          <w:sz w:val="22"/>
          <w:szCs w:val="22"/>
        </w:rPr>
        <w:t>, Tulare</w:t>
      </w:r>
    </w:p>
    <w:p w14:paraId="43ED46A2" w14:textId="77777777" w:rsidR="005C4F8B" w:rsidRPr="0086424D" w:rsidRDefault="005C4F8B" w:rsidP="00E64D97">
      <w:pPr>
        <w:rPr>
          <w:rFonts w:ascii="Calibri" w:hAnsi="Calibri" w:cs="Calibri"/>
          <w:sz w:val="22"/>
          <w:szCs w:val="22"/>
        </w:rPr>
      </w:pPr>
    </w:p>
    <w:p w14:paraId="12807EFC" w14:textId="23E3FAE0" w:rsidR="00E64D97" w:rsidRPr="00856523" w:rsidRDefault="00E64D97" w:rsidP="00E64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856523">
        <w:rPr>
          <w:rFonts w:ascii="Times New Roman" w:hAnsi="Times New Roman" w:cs="Times New Roman"/>
          <w:b/>
          <w:sz w:val="22"/>
          <w:szCs w:val="22"/>
        </w:rPr>
        <w:t>Call to Order</w:t>
      </w:r>
    </w:p>
    <w:p w14:paraId="7C1C38F1" w14:textId="3D3CAA5C" w:rsidR="000B607D" w:rsidRDefault="000B607D" w:rsidP="000B607D">
      <w:pPr>
        <w:pStyle w:val="ListParagraph"/>
        <w:rPr>
          <w:rFonts w:ascii="Calibri" w:hAnsi="Calibri"/>
          <w:sz w:val="22"/>
          <w:szCs w:val="22"/>
        </w:rPr>
      </w:pPr>
      <w:r w:rsidRPr="001C768F">
        <w:rPr>
          <w:rFonts w:ascii="Calibri" w:hAnsi="Calibri"/>
          <w:sz w:val="22"/>
          <w:szCs w:val="22"/>
        </w:rPr>
        <w:t xml:space="preserve">Meeting started at </w:t>
      </w:r>
      <w:r>
        <w:rPr>
          <w:rFonts w:ascii="Calibri" w:hAnsi="Calibri"/>
          <w:sz w:val="22"/>
          <w:szCs w:val="22"/>
        </w:rPr>
        <w:t>10:</w:t>
      </w:r>
      <w:r w:rsidR="007D012A">
        <w:rPr>
          <w:rFonts w:ascii="Calibri" w:hAnsi="Calibri"/>
          <w:sz w:val="22"/>
          <w:szCs w:val="22"/>
        </w:rPr>
        <w:t>47</w:t>
      </w:r>
      <w:r w:rsidRPr="001C768F">
        <w:rPr>
          <w:rFonts w:ascii="Calibri" w:hAnsi="Calibri"/>
          <w:sz w:val="22"/>
          <w:szCs w:val="22"/>
        </w:rPr>
        <w:t xml:space="preserve"> AM</w:t>
      </w:r>
    </w:p>
    <w:p w14:paraId="61B1FD84" w14:textId="77777777" w:rsidR="000B607D" w:rsidRDefault="000B607D" w:rsidP="000B607D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910B7F6" w14:textId="5FCBF639" w:rsidR="00E64D97" w:rsidRPr="0086424D" w:rsidRDefault="00E64D97" w:rsidP="00E64D97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856523">
        <w:rPr>
          <w:rFonts w:ascii="Times New Roman" w:hAnsi="Times New Roman" w:cs="Times New Roman"/>
          <w:b/>
          <w:sz w:val="22"/>
          <w:szCs w:val="22"/>
        </w:rPr>
        <w:t>Approval of Minutes</w:t>
      </w:r>
      <w:r w:rsidR="00B1776B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B1776B" w:rsidRPr="0086424D">
        <w:rPr>
          <w:rFonts w:ascii="Calibri" w:hAnsi="Calibri" w:cs="Calibri"/>
          <w:sz w:val="22"/>
          <w:szCs w:val="22"/>
        </w:rPr>
        <w:t>Approved:</w:t>
      </w:r>
      <w:r w:rsidR="00B1776B" w:rsidRPr="0086424D">
        <w:rPr>
          <w:rFonts w:ascii="Calibri" w:hAnsi="Calibri" w:cs="Calibri"/>
          <w:b/>
          <w:sz w:val="22"/>
          <w:szCs w:val="22"/>
        </w:rPr>
        <w:t xml:space="preserve"> </w:t>
      </w:r>
      <w:r w:rsidR="00B1776B" w:rsidRPr="0086424D">
        <w:rPr>
          <w:rFonts w:ascii="Calibri" w:hAnsi="Calibri" w:cs="Calibri"/>
          <w:sz w:val="22"/>
          <w:szCs w:val="22"/>
        </w:rPr>
        <w:t xml:space="preserve">Monique Blakely, Los </w:t>
      </w:r>
      <w:proofErr w:type="gramStart"/>
      <w:r w:rsidR="00B1776B" w:rsidRPr="0086424D">
        <w:rPr>
          <w:rFonts w:ascii="Calibri" w:hAnsi="Calibri" w:cs="Calibri"/>
          <w:sz w:val="22"/>
          <w:szCs w:val="22"/>
        </w:rPr>
        <w:t>Angeles;  Second</w:t>
      </w:r>
      <w:proofErr w:type="gramEnd"/>
      <w:r w:rsidR="00B1776B" w:rsidRPr="0086424D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B1776B" w:rsidRPr="0086424D">
        <w:rPr>
          <w:rFonts w:ascii="Calibri" w:hAnsi="Calibri" w:cs="Calibri"/>
          <w:sz w:val="22"/>
          <w:szCs w:val="22"/>
        </w:rPr>
        <w:t>Joani</w:t>
      </w:r>
      <w:proofErr w:type="spellEnd"/>
      <w:r w:rsidR="00B1776B" w:rsidRPr="0086424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1776B" w:rsidRPr="0086424D">
        <w:rPr>
          <w:rFonts w:ascii="Calibri" w:hAnsi="Calibri" w:cs="Calibri"/>
          <w:sz w:val="22"/>
          <w:szCs w:val="22"/>
        </w:rPr>
        <w:t>Finwall</w:t>
      </w:r>
      <w:proofErr w:type="spellEnd"/>
      <w:r w:rsidR="00B1776B" w:rsidRPr="0086424D">
        <w:rPr>
          <w:rFonts w:ascii="Calibri" w:hAnsi="Calibri" w:cs="Calibri"/>
          <w:sz w:val="22"/>
          <w:szCs w:val="22"/>
        </w:rPr>
        <w:t>, San Bernardino</w:t>
      </w:r>
    </w:p>
    <w:p w14:paraId="775E6F75" w14:textId="77777777" w:rsidR="000B607D" w:rsidRPr="0086424D" w:rsidRDefault="000B607D" w:rsidP="000B607D">
      <w:pPr>
        <w:pStyle w:val="ListParagraph"/>
        <w:rPr>
          <w:rFonts w:ascii="Calibri" w:hAnsi="Calibri" w:cs="Calibri"/>
          <w:sz w:val="22"/>
          <w:szCs w:val="22"/>
        </w:rPr>
      </w:pPr>
    </w:p>
    <w:p w14:paraId="558DE3C3" w14:textId="1378D450" w:rsidR="00F777A9" w:rsidRPr="00167940" w:rsidRDefault="00E64D97" w:rsidP="001679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856523">
        <w:rPr>
          <w:rFonts w:ascii="Times New Roman" w:hAnsi="Times New Roman" w:cs="Times New Roman"/>
          <w:b/>
          <w:sz w:val="22"/>
          <w:szCs w:val="22"/>
        </w:rPr>
        <w:t>Legislation Analysis</w:t>
      </w:r>
    </w:p>
    <w:p w14:paraId="635826DE" w14:textId="205A1ADA" w:rsidR="00314C1F" w:rsidRPr="000E0355" w:rsidRDefault="00F777A9" w:rsidP="00167940">
      <w:pPr>
        <w:overflowPunct/>
        <w:autoSpaceDE/>
        <w:autoSpaceDN/>
        <w:adjustRightInd/>
        <w:spacing w:after="160" w:line="259" w:lineRule="auto"/>
        <w:ind w:left="720"/>
        <w:textAlignment w:val="auto"/>
        <w:rPr>
          <w:rFonts w:ascii="Calibri" w:eastAsiaTheme="minorHAnsi" w:hAnsi="Calibri" w:cs="Calibri"/>
          <w:sz w:val="22"/>
          <w:szCs w:val="22"/>
        </w:rPr>
      </w:pPr>
      <w:r w:rsidRPr="000E0355">
        <w:rPr>
          <w:rFonts w:ascii="Calibri" w:eastAsiaTheme="minorHAnsi" w:hAnsi="Calibri" w:cs="Calibri"/>
          <w:sz w:val="22"/>
          <w:szCs w:val="22"/>
        </w:rPr>
        <w:t>If you have any proposals you would like to submit</w:t>
      </w:r>
      <w:r w:rsidR="00A87B71" w:rsidRPr="000E0355">
        <w:rPr>
          <w:rFonts w:ascii="Calibri" w:eastAsiaTheme="minorHAnsi" w:hAnsi="Calibri" w:cs="Calibri"/>
          <w:sz w:val="22"/>
          <w:szCs w:val="22"/>
        </w:rPr>
        <w:t xml:space="preserve">, </w:t>
      </w:r>
      <w:r w:rsidRPr="000E0355">
        <w:rPr>
          <w:rFonts w:ascii="Calibri" w:eastAsiaTheme="minorHAnsi" w:hAnsi="Calibri" w:cs="Calibri"/>
          <w:sz w:val="22"/>
          <w:szCs w:val="22"/>
        </w:rPr>
        <w:t xml:space="preserve">send them in by November. Will find out the exact date from Matt and </w:t>
      </w:r>
      <w:r w:rsidR="00167940" w:rsidRPr="000E0355">
        <w:rPr>
          <w:rFonts w:ascii="Calibri" w:eastAsiaTheme="minorHAnsi" w:hAnsi="Calibri" w:cs="Calibri"/>
          <w:sz w:val="22"/>
          <w:szCs w:val="22"/>
        </w:rPr>
        <w:t>keep everyone posted.</w:t>
      </w:r>
    </w:p>
    <w:p w14:paraId="42CC88DB" w14:textId="6F805D16" w:rsidR="00217098" w:rsidRDefault="000E0355" w:rsidP="00217098">
      <w:pPr>
        <w:overflowPunct/>
        <w:autoSpaceDE/>
        <w:autoSpaceDN/>
        <w:adjustRightInd/>
        <w:spacing w:line="259" w:lineRule="auto"/>
        <w:ind w:left="720"/>
        <w:textAlignment w:val="auto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AB 2368 (</w:t>
      </w:r>
      <w:r w:rsidR="00591DDC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Calderon) </w:t>
      </w:r>
      <w:r w:rsidR="007D4F0D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California Online Notary Act of 2018 - </w:t>
      </w:r>
      <w:r w:rsidR="00591DDC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Electronic </w:t>
      </w:r>
      <w:r w:rsidR="00217098" w:rsidRPr="00217098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Notary Books</w:t>
      </w:r>
    </w:p>
    <w:p w14:paraId="1083838B" w14:textId="3CF51CCC" w:rsidR="00217098" w:rsidRPr="007D4F0D" w:rsidRDefault="00A87B71" w:rsidP="00217098">
      <w:pPr>
        <w:overflowPunct/>
        <w:autoSpaceDE/>
        <w:autoSpaceDN/>
        <w:adjustRightInd/>
        <w:spacing w:line="259" w:lineRule="auto"/>
        <w:ind w:left="720"/>
        <w:textAlignment w:val="auto"/>
        <w:rPr>
          <w:rFonts w:ascii="Calibri" w:hAnsi="Calibri" w:cs="Calibri"/>
          <w:sz w:val="22"/>
          <w:szCs w:val="22"/>
        </w:rPr>
      </w:pPr>
      <w:r w:rsidRPr="007D4F0D">
        <w:rPr>
          <w:rFonts w:ascii="Calibri" w:hAnsi="Calibri" w:cs="Calibri"/>
          <w:sz w:val="22"/>
          <w:szCs w:val="22"/>
        </w:rPr>
        <w:t>Sending the notary books electronically to the clerk’s office, so the clerk would have to store the books electronically was not thought through.</w:t>
      </w:r>
    </w:p>
    <w:p w14:paraId="5494BB43" w14:textId="77777777" w:rsidR="007D4F0D" w:rsidRDefault="007D4F0D" w:rsidP="00217098">
      <w:pPr>
        <w:ind w:left="720"/>
        <w:contextualSpacing/>
        <w:rPr>
          <w:rFonts w:ascii="Calibri" w:hAnsi="Calibri" w:cs="Calibri"/>
          <w:sz w:val="22"/>
          <w:szCs w:val="22"/>
        </w:rPr>
      </w:pPr>
    </w:p>
    <w:p w14:paraId="62BB6167" w14:textId="5EADE221" w:rsidR="00217098" w:rsidRPr="007D4F0D" w:rsidRDefault="00A87B71" w:rsidP="00217098">
      <w:pPr>
        <w:ind w:left="720"/>
        <w:contextualSpacing/>
        <w:rPr>
          <w:rFonts w:ascii="Calibri" w:hAnsi="Calibri" w:cs="Calibri"/>
          <w:sz w:val="22"/>
          <w:szCs w:val="22"/>
        </w:rPr>
      </w:pPr>
      <w:r w:rsidRPr="007D4F0D">
        <w:rPr>
          <w:rFonts w:ascii="Calibri" w:hAnsi="Calibri" w:cs="Calibri"/>
          <w:sz w:val="22"/>
          <w:szCs w:val="22"/>
        </w:rPr>
        <w:t xml:space="preserve">Was going to meet with the author’s officers, but they came to their senses. CACEO worked quickly and closely with author and the opposition. The </w:t>
      </w:r>
      <w:r w:rsidR="00731C1A" w:rsidRPr="007D4F0D">
        <w:rPr>
          <w:rFonts w:ascii="Calibri" w:hAnsi="Calibri" w:cs="Calibri"/>
          <w:sz w:val="22"/>
          <w:szCs w:val="22"/>
        </w:rPr>
        <w:t>S</w:t>
      </w:r>
      <w:r w:rsidRPr="007D4F0D">
        <w:rPr>
          <w:rFonts w:ascii="Calibri" w:hAnsi="Calibri" w:cs="Calibri"/>
          <w:sz w:val="22"/>
          <w:szCs w:val="22"/>
        </w:rPr>
        <w:t xml:space="preserve">ecretary of </w:t>
      </w:r>
      <w:r w:rsidR="00731C1A" w:rsidRPr="007D4F0D">
        <w:rPr>
          <w:rFonts w:ascii="Calibri" w:hAnsi="Calibri" w:cs="Calibri"/>
          <w:sz w:val="22"/>
          <w:szCs w:val="22"/>
        </w:rPr>
        <w:t>S</w:t>
      </w:r>
      <w:r w:rsidRPr="007D4F0D">
        <w:rPr>
          <w:rFonts w:ascii="Calibri" w:hAnsi="Calibri" w:cs="Calibri"/>
          <w:sz w:val="22"/>
          <w:szCs w:val="22"/>
        </w:rPr>
        <w:t xml:space="preserve">tate voiced concerns on the direction the bill was moving. As a </w:t>
      </w:r>
      <w:r w:rsidR="00731C1A" w:rsidRPr="007D4F0D">
        <w:rPr>
          <w:rFonts w:ascii="Calibri" w:hAnsi="Calibri" w:cs="Calibri"/>
          <w:sz w:val="22"/>
          <w:szCs w:val="22"/>
        </w:rPr>
        <w:t>result, the</w:t>
      </w:r>
      <w:r w:rsidRPr="007D4F0D">
        <w:rPr>
          <w:rFonts w:ascii="Calibri" w:hAnsi="Calibri" w:cs="Calibri"/>
          <w:sz w:val="22"/>
          <w:szCs w:val="22"/>
        </w:rPr>
        <w:t xml:space="preserve"> authors determined the measures weren’t</w:t>
      </w:r>
      <w:r w:rsidR="00731C1A" w:rsidRPr="007D4F0D">
        <w:rPr>
          <w:rFonts w:ascii="Calibri" w:hAnsi="Calibri" w:cs="Calibri"/>
          <w:sz w:val="22"/>
          <w:szCs w:val="22"/>
        </w:rPr>
        <w:t xml:space="preserve"> thought out</w:t>
      </w:r>
      <w:r w:rsidRPr="007D4F0D">
        <w:rPr>
          <w:rFonts w:ascii="Calibri" w:hAnsi="Calibri" w:cs="Calibri"/>
          <w:sz w:val="22"/>
          <w:szCs w:val="22"/>
        </w:rPr>
        <w:t xml:space="preserve"> </w:t>
      </w:r>
      <w:r w:rsidR="00731C1A" w:rsidRPr="007D4F0D">
        <w:rPr>
          <w:rFonts w:ascii="Calibri" w:hAnsi="Calibri" w:cs="Calibri"/>
          <w:sz w:val="22"/>
          <w:szCs w:val="22"/>
        </w:rPr>
        <w:t>thoroughly</w:t>
      </w:r>
      <w:r w:rsidRPr="007D4F0D">
        <w:rPr>
          <w:rFonts w:ascii="Calibri" w:hAnsi="Calibri" w:cs="Calibri"/>
          <w:sz w:val="22"/>
          <w:szCs w:val="22"/>
        </w:rPr>
        <w:t xml:space="preserve"> and opted to park the bill for the year and it has now missed the deadline. The bill is officially dead by </w:t>
      </w:r>
      <w:r w:rsidR="007D4F0D">
        <w:rPr>
          <w:rFonts w:ascii="Calibri" w:hAnsi="Calibri" w:cs="Calibri"/>
          <w:sz w:val="22"/>
          <w:szCs w:val="22"/>
        </w:rPr>
        <w:t>rule</w:t>
      </w:r>
      <w:r w:rsidRPr="007D4F0D">
        <w:rPr>
          <w:rFonts w:ascii="Calibri" w:hAnsi="Calibri" w:cs="Calibri"/>
          <w:sz w:val="22"/>
          <w:szCs w:val="22"/>
        </w:rPr>
        <w:t xml:space="preserve"> and is not moving forward. </w:t>
      </w:r>
    </w:p>
    <w:p w14:paraId="6356B37B" w14:textId="77777777" w:rsidR="00217098" w:rsidRPr="007D4F0D" w:rsidRDefault="00217098" w:rsidP="00217098">
      <w:pPr>
        <w:ind w:left="720"/>
        <w:contextualSpacing/>
        <w:rPr>
          <w:rFonts w:ascii="Calibri" w:hAnsi="Calibri" w:cs="Calibri"/>
          <w:sz w:val="22"/>
          <w:szCs w:val="22"/>
        </w:rPr>
      </w:pPr>
    </w:p>
    <w:p w14:paraId="2B2BB38C" w14:textId="4FC8FEB4" w:rsidR="00A87B71" w:rsidRDefault="00A87B71" w:rsidP="00217098">
      <w:pPr>
        <w:ind w:left="720"/>
        <w:contextualSpacing/>
        <w:rPr>
          <w:rFonts w:ascii="Calibri" w:hAnsi="Calibri" w:cs="Calibri"/>
          <w:sz w:val="22"/>
          <w:szCs w:val="22"/>
        </w:rPr>
      </w:pPr>
      <w:r w:rsidRPr="007D4F0D">
        <w:rPr>
          <w:rFonts w:ascii="Calibri" w:hAnsi="Calibri" w:cs="Calibri"/>
          <w:sz w:val="22"/>
          <w:szCs w:val="22"/>
        </w:rPr>
        <w:t xml:space="preserve">We anticipate an ongoing discussion on this issue next year. But for the time being it will not move forward. </w:t>
      </w:r>
    </w:p>
    <w:p w14:paraId="6CE01CC0" w14:textId="6CBBD806" w:rsidR="007D4F0D" w:rsidRDefault="007D4F0D" w:rsidP="00217098">
      <w:pPr>
        <w:ind w:left="720"/>
        <w:contextualSpacing/>
        <w:rPr>
          <w:rFonts w:ascii="Calibri" w:hAnsi="Calibri" w:cs="Calibri"/>
          <w:sz w:val="22"/>
          <w:szCs w:val="22"/>
        </w:rPr>
      </w:pPr>
    </w:p>
    <w:p w14:paraId="7D5B5C21" w14:textId="61A2064A" w:rsidR="007D4F0D" w:rsidRDefault="007D4F0D" w:rsidP="00217098">
      <w:pPr>
        <w:ind w:left="7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Discussion earlier </w:t>
      </w:r>
      <w:r w:rsidR="00C66DCB">
        <w:rPr>
          <w:rFonts w:ascii="Calibri" w:hAnsi="Calibri" w:cs="Calibri"/>
          <w:sz w:val="22"/>
          <w:szCs w:val="22"/>
        </w:rPr>
        <w:t>during</w:t>
      </w:r>
      <w:r w:rsidR="002855C7">
        <w:rPr>
          <w:rFonts w:ascii="Calibri" w:hAnsi="Calibri" w:cs="Calibri"/>
          <w:sz w:val="22"/>
          <w:szCs w:val="22"/>
        </w:rPr>
        <w:t xml:space="preserve"> CRM meeting</w:t>
      </w:r>
      <w:r w:rsidR="00C66DC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about counties that charge for </w:t>
      </w:r>
      <w:r w:rsidR="002855C7">
        <w:rPr>
          <w:rFonts w:ascii="Calibri" w:hAnsi="Calibri" w:cs="Calibri"/>
          <w:sz w:val="22"/>
          <w:szCs w:val="22"/>
        </w:rPr>
        <w:t xml:space="preserve">notary </w:t>
      </w:r>
      <w:r>
        <w:rPr>
          <w:rFonts w:ascii="Calibri" w:hAnsi="Calibri" w:cs="Calibri"/>
          <w:sz w:val="22"/>
          <w:szCs w:val="22"/>
        </w:rPr>
        <w:t>journal deposits. Possible future legislative proposal to incorporate</w:t>
      </w:r>
      <w:r w:rsidR="002855C7">
        <w:rPr>
          <w:rFonts w:ascii="Calibri" w:hAnsi="Calibri" w:cs="Calibri"/>
          <w:sz w:val="22"/>
          <w:szCs w:val="22"/>
        </w:rPr>
        <w:t xml:space="preserve"> these fees</w:t>
      </w:r>
      <w:r>
        <w:rPr>
          <w:rFonts w:ascii="Calibri" w:hAnsi="Calibri" w:cs="Calibri"/>
          <w:sz w:val="22"/>
          <w:szCs w:val="22"/>
        </w:rPr>
        <w:t xml:space="preserve"> into</w:t>
      </w:r>
      <w:r w:rsidR="002855C7">
        <w:rPr>
          <w:rFonts w:ascii="Calibri" w:hAnsi="Calibri" w:cs="Calibri"/>
          <w:sz w:val="22"/>
          <w:szCs w:val="22"/>
        </w:rPr>
        <w:t xml:space="preserve"> the Notary filing fees.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CE3F773" w14:textId="6394647A" w:rsidR="007D4F0D" w:rsidRPr="007D4F0D" w:rsidRDefault="007D4F0D" w:rsidP="00217098">
      <w:pPr>
        <w:ind w:left="720"/>
        <w:contextualSpacing/>
        <w:rPr>
          <w:rFonts w:ascii="Calibri" w:hAnsi="Calibri" w:cs="Calibri"/>
          <w:sz w:val="22"/>
          <w:szCs w:val="22"/>
        </w:rPr>
      </w:pPr>
    </w:p>
    <w:p w14:paraId="727C8F2A" w14:textId="77777777" w:rsidR="009A54E2" w:rsidRPr="009A54E2" w:rsidRDefault="009A54E2" w:rsidP="009A54E2">
      <w:pPr>
        <w:ind w:left="720"/>
        <w:contextualSpacing/>
        <w:rPr>
          <w:rFonts w:ascii="Times New Roman" w:hAnsi="Times New Roman" w:cs="Times New Roman"/>
          <w:sz w:val="22"/>
          <w:szCs w:val="22"/>
        </w:rPr>
      </w:pPr>
    </w:p>
    <w:p w14:paraId="10B65BC5" w14:textId="761F24EC" w:rsidR="00314C1F" w:rsidRPr="006C7633" w:rsidRDefault="00314C1F" w:rsidP="00856523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  <w:r w:rsidRPr="006C7633">
        <w:rPr>
          <w:rFonts w:ascii="Times New Roman" w:hAnsi="Times New Roman" w:cs="Times New Roman"/>
          <w:b/>
          <w:sz w:val="22"/>
          <w:szCs w:val="22"/>
          <w:u w:val="single"/>
        </w:rPr>
        <w:t>AB 2707</w:t>
      </w:r>
      <w:r w:rsidR="00217098">
        <w:rPr>
          <w:rFonts w:ascii="Times New Roman" w:hAnsi="Times New Roman" w:cs="Times New Roman"/>
          <w:b/>
          <w:sz w:val="22"/>
          <w:szCs w:val="22"/>
          <w:u w:val="single"/>
        </w:rPr>
        <w:t xml:space="preserve">: </w:t>
      </w:r>
      <w:r w:rsidRPr="006C7633">
        <w:rPr>
          <w:rFonts w:ascii="Times New Roman" w:hAnsi="Times New Roman" w:cs="Times New Roman"/>
          <w:b/>
          <w:sz w:val="22"/>
          <w:szCs w:val="22"/>
          <w:u w:val="single"/>
        </w:rPr>
        <w:t>Voter information Internet Web site</w:t>
      </w:r>
      <w:r w:rsidRPr="006C763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7D14195" w14:textId="62E56720" w:rsidR="009301FC" w:rsidRPr="00A87B71" w:rsidRDefault="00314C1F" w:rsidP="00A87B71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314C1F">
        <w:rPr>
          <w:rFonts w:ascii="Times New Roman" w:hAnsi="Times New Roman" w:cs="Times New Roman"/>
          <w:sz w:val="22"/>
          <w:szCs w:val="22"/>
        </w:rPr>
        <w:t>This bill would require the Secretary of State to establish an Internet Web site that displays the names and contact information</w:t>
      </w:r>
      <w:r w:rsidR="004A2BEC">
        <w:rPr>
          <w:rFonts w:ascii="Times New Roman" w:hAnsi="Times New Roman" w:cs="Times New Roman"/>
          <w:sz w:val="22"/>
          <w:szCs w:val="22"/>
        </w:rPr>
        <w:t xml:space="preserve"> </w:t>
      </w:r>
      <w:r w:rsidRPr="00314C1F">
        <w:rPr>
          <w:rFonts w:ascii="Times New Roman" w:hAnsi="Times New Roman" w:cs="Times New Roman"/>
          <w:sz w:val="22"/>
          <w:szCs w:val="22"/>
        </w:rPr>
        <w:t xml:space="preserve">of each voter’s specified local, state, and federal elected officials, which would be displayed upon a voter submitting his or her address information on the Internet Web site. </w:t>
      </w:r>
      <w:r w:rsidR="009301FC" w:rsidRPr="00A87B71">
        <w:rPr>
          <w:rFonts w:ascii="Times New Roman" w:hAnsi="Times New Roman" w:cs="Times New Roman"/>
          <w:sz w:val="22"/>
          <w:szCs w:val="22"/>
        </w:rPr>
        <w:t xml:space="preserve">This bill would be expensive and have an estimated initial cost of </w:t>
      </w:r>
      <w:r w:rsidR="00731C1A">
        <w:rPr>
          <w:rFonts w:ascii="Times New Roman" w:hAnsi="Times New Roman" w:cs="Times New Roman"/>
          <w:sz w:val="22"/>
          <w:szCs w:val="22"/>
        </w:rPr>
        <w:t>one</w:t>
      </w:r>
      <w:r w:rsidR="009301FC" w:rsidRPr="00A87B71">
        <w:rPr>
          <w:rFonts w:ascii="Times New Roman" w:hAnsi="Times New Roman" w:cs="Times New Roman"/>
          <w:sz w:val="22"/>
          <w:szCs w:val="22"/>
        </w:rPr>
        <w:t xml:space="preserve"> million dollars.</w:t>
      </w:r>
    </w:p>
    <w:p w14:paraId="3CD3821C" w14:textId="444CCA67" w:rsidR="006C7633" w:rsidRDefault="009301FC" w:rsidP="00FA1344">
      <w:pPr>
        <w:ind w:left="720"/>
        <w:rPr>
          <w:rFonts w:ascii="Times New Roman" w:hAnsi="Times New Roman" w:cs="Times New Roman"/>
          <w:sz w:val="22"/>
          <w:szCs w:val="22"/>
        </w:rPr>
      </w:pPr>
      <w:r w:rsidRPr="004A2BEC">
        <w:rPr>
          <w:rFonts w:ascii="Times New Roman" w:hAnsi="Times New Roman" w:cs="Times New Roman"/>
          <w:sz w:val="22"/>
          <w:szCs w:val="22"/>
        </w:rPr>
        <w:t xml:space="preserve">Matt says it has been flying through legislators, but the hurdle would be going through senate preparation and that might kill the bill. </w:t>
      </w:r>
      <w:r w:rsidR="006C7633" w:rsidRPr="00A87B71">
        <w:rPr>
          <w:rFonts w:ascii="Times New Roman" w:hAnsi="Times New Roman" w:cs="Times New Roman"/>
          <w:sz w:val="22"/>
          <w:szCs w:val="22"/>
        </w:rPr>
        <w:t>We will continue to track this bill and need a v</w:t>
      </w:r>
      <w:r w:rsidR="00314C1F" w:rsidRPr="00A87B71">
        <w:rPr>
          <w:rFonts w:ascii="Times New Roman" w:hAnsi="Times New Roman" w:cs="Times New Roman"/>
          <w:sz w:val="22"/>
          <w:szCs w:val="22"/>
        </w:rPr>
        <w:t>olunteer to track it.</w:t>
      </w:r>
    </w:p>
    <w:p w14:paraId="2C05EDBA" w14:textId="77777777" w:rsidR="005C4F8B" w:rsidRPr="005C4F8B" w:rsidRDefault="005C4F8B" w:rsidP="005C4F8B">
      <w:pPr>
        <w:rPr>
          <w:rFonts w:ascii="Times New Roman" w:hAnsi="Times New Roman" w:cs="Times New Roman"/>
          <w:sz w:val="22"/>
          <w:szCs w:val="22"/>
        </w:rPr>
      </w:pPr>
    </w:p>
    <w:p w14:paraId="46916D8F" w14:textId="7B386DB1" w:rsidR="006C7633" w:rsidRPr="006B6E8A" w:rsidRDefault="006C7633" w:rsidP="006C7633">
      <w:pPr>
        <w:pStyle w:val="ListParagrap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C4F8B">
        <w:rPr>
          <w:rFonts w:ascii="Times New Roman" w:hAnsi="Times New Roman" w:cs="Times New Roman"/>
          <w:b/>
          <w:sz w:val="22"/>
          <w:szCs w:val="22"/>
          <w:u w:val="single"/>
        </w:rPr>
        <w:t>AB 2225</w:t>
      </w:r>
      <w:r w:rsidR="00217098" w:rsidRPr="005C4F8B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  <w:r w:rsidRPr="005C4F8B">
        <w:rPr>
          <w:rFonts w:ascii="Times New Roman" w:hAnsi="Times New Roman" w:cs="Times New Roman"/>
          <w:b/>
          <w:sz w:val="22"/>
          <w:szCs w:val="22"/>
          <w:u w:val="single"/>
        </w:rPr>
        <w:t xml:space="preserve"> State </w:t>
      </w:r>
      <w:r w:rsidR="0010090C" w:rsidRPr="005C4F8B">
        <w:rPr>
          <w:rFonts w:ascii="Times New Roman" w:hAnsi="Times New Roman" w:cs="Times New Roman"/>
          <w:b/>
          <w:sz w:val="22"/>
          <w:szCs w:val="22"/>
          <w:u w:val="single"/>
        </w:rPr>
        <w:t>G</w:t>
      </w:r>
      <w:r w:rsidRPr="005C4F8B">
        <w:rPr>
          <w:rFonts w:ascii="Times New Roman" w:hAnsi="Times New Roman" w:cs="Times New Roman"/>
          <w:b/>
          <w:sz w:val="22"/>
          <w:szCs w:val="22"/>
          <w:u w:val="single"/>
        </w:rPr>
        <w:t>overnment: storing</w:t>
      </w:r>
      <w:r w:rsidRPr="006B6E8A">
        <w:rPr>
          <w:rFonts w:ascii="Times New Roman" w:hAnsi="Times New Roman" w:cs="Times New Roman"/>
          <w:b/>
          <w:sz w:val="22"/>
          <w:szCs w:val="22"/>
          <w:u w:val="single"/>
        </w:rPr>
        <w:t xml:space="preserve"> and recording electronic media</w:t>
      </w:r>
    </w:p>
    <w:p w14:paraId="5BD01844" w14:textId="10BCBB3C" w:rsidR="006C7633" w:rsidRPr="00A87B71" w:rsidRDefault="0010090C" w:rsidP="00A87B71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6C7633" w:rsidRPr="006C7633">
        <w:rPr>
          <w:rFonts w:ascii="Times New Roman" w:hAnsi="Times New Roman" w:cs="Times New Roman"/>
          <w:sz w:val="22"/>
          <w:szCs w:val="22"/>
        </w:rPr>
        <w:t>mended language removes and put</w:t>
      </w:r>
      <w:r>
        <w:rPr>
          <w:rFonts w:ascii="Times New Roman" w:hAnsi="Times New Roman" w:cs="Times New Roman"/>
          <w:sz w:val="22"/>
          <w:szCs w:val="22"/>
        </w:rPr>
        <w:t>s</w:t>
      </w:r>
      <w:r w:rsidR="006C7633" w:rsidRPr="006C7633">
        <w:rPr>
          <w:rFonts w:ascii="Times New Roman" w:hAnsi="Times New Roman" w:cs="Times New Roman"/>
          <w:sz w:val="22"/>
          <w:szCs w:val="22"/>
        </w:rPr>
        <w:t xml:space="preserve"> generic language</w:t>
      </w:r>
      <w:r w:rsidR="00217098">
        <w:rPr>
          <w:rFonts w:ascii="Times New Roman" w:hAnsi="Times New Roman" w:cs="Times New Roman"/>
          <w:sz w:val="22"/>
          <w:szCs w:val="22"/>
        </w:rPr>
        <w:t xml:space="preserve"> in place</w:t>
      </w:r>
      <w:r w:rsidR="006C7633" w:rsidRPr="006C7633">
        <w:rPr>
          <w:rFonts w:ascii="Times New Roman" w:hAnsi="Times New Roman" w:cs="Times New Roman"/>
          <w:sz w:val="22"/>
          <w:szCs w:val="22"/>
        </w:rPr>
        <w:t>. Still working on language we</w:t>
      </w:r>
      <w:r w:rsidR="00AA69F0">
        <w:rPr>
          <w:rFonts w:ascii="Times New Roman" w:hAnsi="Times New Roman" w:cs="Times New Roman"/>
          <w:sz w:val="22"/>
          <w:szCs w:val="22"/>
        </w:rPr>
        <w:t>’</w:t>
      </w:r>
      <w:r w:rsidR="006C7633" w:rsidRPr="006C7633">
        <w:rPr>
          <w:rFonts w:ascii="Times New Roman" w:hAnsi="Times New Roman" w:cs="Times New Roman"/>
          <w:sz w:val="22"/>
          <w:szCs w:val="22"/>
        </w:rPr>
        <w:t xml:space="preserve">ll keep track of it. </w:t>
      </w:r>
      <w:r w:rsidR="006C7633" w:rsidRPr="00A87B71">
        <w:rPr>
          <w:rFonts w:ascii="Times New Roman" w:hAnsi="Times New Roman" w:cs="Times New Roman"/>
          <w:sz w:val="22"/>
          <w:szCs w:val="22"/>
        </w:rPr>
        <w:t>No cloud rule</w:t>
      </w:r>
      <w:r w:rsidR="00DB0F72" w:rsidRPr="00A87B71">
        <w:rPr>
          <w:rFonts w:ascii="Times New Roman" w:hAnsi="Times New Roman" w:cs="Times New Roman"/>
          <w:sz w:val="22"/>
          <w:szCs w:val="22"/>
        </w:rPr>
        <w:t>,</w:t>
      </w:r>
      <w:r w:rsidR="006C7633" w:rsidRPr="00A87B71">
        <w:rPr>
          <w:rFonts w:ascii="Times New Roman" w:hAnsi="Times New Roman" w:cs="Times New Roman"/>
          <w:sz w:val="22"/>
          <w:szCs w:val="22"/>
        </w:rPr>
        <w:t xml:space="preserve"> b</w:t>
      </w:r>
      <w:r w:rsidR="00DB0F72" w:rsidRPr="00A87B71">
        <w:rPr>
          <w:rFonts w:ascii="Times New Roman" w:hAnsi="Times New Roman" w:cs="Times New Roman"/>
          <w:sz w:val="22"/>
          <w:szCs w:val="22"/>
        </w:rPr>
        <w:t xml:space="preserve">ecause </w:t>
      </w:r>
      <w:r w:rsidR="006C7633" w:rsidRPr="00A87B71">
        <w:rPr>
          <w:rFonts w:ascii="Times New Roman" w:hAnsi="Times New Roman" w:cs="Times New Roman"/>
          <w:sz w:val="22"/>
          <w:szCs w:val="22"/>
        </w:rPr>
        <w:t>if we got hacked our local law enforce</w:t>
      </w:r>
      <w:r w:rsidR="00DB0F72" w:rsidRPr="00A87B71">
        <w:rPr>
          <w:rFonts w:ascii="Times New Roman" w:hAnsi="Times New Roman" w:cs="Times New Roman"/>
          <w:sz w:val="22"/>
          <w:szCs w:val="22"/>
        </w:rPr>
        <w:t>ment</w:t>
      </w:r>
      <w:r w:rsidR="006C7633" w:rsidRPr="00A87B71">
        <w:rPr>
          <w:rFonts w:ascii="Times New Roman" w:hAnsi="Times New Roman" w:cs="Times New Roman"/>
          <w:sz w:val="22"/>
          <w:szCs w:val="22"/>
        </w:rPr>
        <w:t xml:space="preserve"> wouldn’t have jurisdiction. Losing economies of scale. Look at other </w:t>
      </w:r>
      <w:r w:rsidRPr="00A87B71">
        <w:rPr>
          <w:rFonts w:ascii="Times New Roman" w:hAnsi="Times New Roman" w:cs="Times New Roman"/>
          <w:sz w:val="22"/>
          <w:szCs w:val="22"/>
        </w:rPr>
        <w:t>products,</w:t>
      </w:r>
      <w:r w:rsidR="006C7633" w:rsidRPr="00A87B71">
        <w:rPr>
          <w:rFonts w:ascii="Times New Roman" w:hAnsi="Times New Roman" w:cs="Times New Roman"/>
          <w:sz w:val="22"/>
          <w:szCs w:val="22"/>
        </w:rPr>
        <w:t xml:space="preserve"> counties who don’t have economies of scale can get in trouble </w:t>
      </w:r>
      <w:r w:rsidR="00DB0F72" w:rsidRPr="00A87B71">
        <w:rPr>
          <w:rFonts w:ascii="Times New Roman" w:hAnsi="Times New Roman" w:cs="Times New Roman"/>
          <w:sz w:val="22"/>
          <w:szCs w:val="22"/>
        </w:rPr>
        <w:t xml:space="preserve">by </w:t>
      </w:r>
      <w:r w:rsidR="006C7633" w:rsidRPr="00A87B71">
        <w:rPr>
          <w:rFonts w:ascii="Times New Roman" w:hAnsi="Times New Roman" w:cs="Times New Roman"/>
          <w:sz w:val="22"/>
          <w:szCs w:val="22"/>
        </w:rPr>
        <w:t xml:space="preserve">using </w:t>
      </w:r>
      <w:r w:rsidR="00AA69F0" w:rsidRPr="00A87B71">
        <w:rPr>
          <w:rFonts w:ascii="Times New Roman" w:hAnsi="Times New Roman" w:cs="Times New Roman"/>
          <w:sz w:val="22"/>
          <w:szCs w:val="22"/>
        </w:rPr>
        <w:t>cloud</w:t>
      </w:r>
      <w:r w:rsidR="00DB0F72" w:rsidRPr="00A87B71">
        <w:rPr>
          <w:rFonts w:ascii="Times New Roman" w:hAnsi="Times New Roman" w:cs="Times New Roman"/>
          <w:sz w:val="22"/>
          <w:szCs w:val="22"/>
        </w:rPr>
        <w:t xml:space="preserve"> and not having proper security</w:t>
      </w:r>
      <w:r w:rsidR="00AA69F0" w:rsidRPr="00A87B71">
        <w:rPr>
          <w:rFonts w:ascii="Times New Roman" w:hAnsi="Times New Roman" w:cs="Times New Roman"/>
          <w:sz w:val="22"/>
          <w:szCs w:val="22"/>
        </w:rPr>
        <w:t>.</w:t>
      </w:r>
      <w:r w:rsidR="006C7633" w:rsidRPr="00A87B71">
        <w:rPr>
          <w:rFonts w:ascii="Times New Roman" w:hAnsi="Times New Roman" w:cs="Times New Roman"/>
          <w:sz w:val="22"/>
          <w:szCs w:val="22"/>
        </w:rPr>
        <w:t xml:space="preserve"> </w:t>
      </w:r>
      <w:r w:rsidR="00AA69F0" w:rsidRPr="00A87B71">
        <w:rPr>
          <w:rFonts w:ascii="Times New Roman" w:hAnsi="Times New Roman" w:cs="Times New Roman"/>
          <w:sz w:val="22"/>
          <w:szCs w:val="22"/>
        </w:rPr>
        <w:t>S</w:t>
      </w:r>
      <w:r w:rsidR="006C7633" w:rsidRPr="00A87B71">
        <w:rPr>
          <w:rFonts w:ascii="Times New Roman" w:hAnsi="Times New Roman" w:cs="Times New Roman"/>
          <w:sz w:val="22"/>
          <w:szCs w:val="22"/>
        </w:rPr>
        <w:t xml:space="preserve">ecretary of </w:t>
      </w:r>
      <w:r w:rsidR="00AA69F0" w:rsidRPr="00A87B71">
        <w:rPr>
          <w:rFonts w:ascii="Times New Roman" w:hAnsi="Times New Roman" w:cs="Times New Roman"/>
          <w:sz w:val="22"/>
          <w:szCs w:val="22"/>
        </w:rPr>
        <w:t>S</w:t>
      </w:r>
      <w:r w:rsidR="006C7633" w:rsidRPr="00A87B71">
        <w:rPr>
          <w:rFonts w:ascii="Times New Roman" w:hAnsi="Times New Roman" w:cs="Times New Roman"/>
          <w:sz w:val="22"/>
          <w:szCs w:val="22"/>
        </w:rPr>
        <w:t xml:space="preserve">tate setting a standard. </w:t>
      </w:r>
    </w:p>
    <w:p w14:paraId="622C6DA8" w14:textId="3F186250" w:rsidR="00676676" w:rsidRDefault="00676676" w:rsidP="0085652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7416D96D" w14:textId="655D1914" w:rsidR="0010090C" w:rsidRPr="0010090C" w:rsidRDefault="0010090C" w:rsidP="0010090C">
      <w:pPr>
        <w:pStyle w:val="ListParagrap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0090C">
        <w:rPr>
          <w:rFonts w:ascii="Times New Roman" w:hAnsi="Times New Roman" w:cs="Times New Roman"/>
          <w:b/>
          <w:sz w:val="22"/>
          <w:szCs w:val="22"/>
          <w:u w:val="single"/>
        </w:rPr>
        <w:t>AB 2561 Vital records: local registrar: copy of records</w:t>
      </w:r>
    </w:p>
    <w:p w14:paraId="0486FBBC" w14:textId="3E9514EA" w:rsidR="00D246C1" w:rsidRPr="00DB7BA3" w:rsidRDefault="00D246C1" w:rsidP="00DB7BA3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D246C1">
        <w:rPr>
          <w:rFonts w:ascii="Times New Roman" w:hAnsi="Times New Roman" w:cs="Times New Roman"/>
          <w:sz w:val="22"/>
          <w:szCs w:val="22"/>
        </w:rPr>
        <w:t>This bill require</w:t>
      </w:r>
      <w:r w:rsidR="00DB7BA3">
        <w:rPr>
          <w:rFonts w:ascii="Times New Roman" w:hAnsi="Times New Roman" w:cs="Times New Roman"/>
          <w:sz w:val="22"/>
          <w:szCs w:val="22"/>
        </w:rPr>
        <w:t xml:space="preserve">s </w:t>
      </w:r>
      <w:r w:rsidRPr="00DB7BA3">
        <w:rPr>
          <w:rFonts w:ascii="Times New Roman" w:hAnsi="Times New Roman" w:cs="Times New Roman"/>
          <w:sz w:val="22"/>
          <w:szCs w:val="22"/>
        </w:rPr>
        <w:t>each local registrar of births and deaths to transmit a copy of each original</w:t>
      </w:r>
    </w:p>
    <w:p w14:paraId="497410CC" w14:textId="77777777" w:rsidR="00D246C1" w:rsidRPr="00D246C1" w:rsidRDefault="00D246C1" w:rsidP="00D246C1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D246C1">
        <w:rPr>
          <w:rFonts w:ascii="Times New Roman" w:hAnsi="Times New Roman" w:cs="Times New Roman"/>
          <w:sz w:val="22"/>
          <w:szCs w:val="22"/>
        </w:rPr>
        <w:t>birth certificate and death certificate to the county recorder for the special</w:t>
      </w:r>
    </w:p>
    <w:p w14:paraId="04B5301D" w14:textId="77777777" w:rsidR="00D246C1" w:rsidRPr="00D246C1" w:rsidRDefault="00D246C1" w:rsidP="00D246C1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D246C1">
        <w:rPr>
          <w:rFonts w:ascii="Times New Roman" w:hAnsi="Times New Roman" w:cs="Times New Roman"/>
          <w:sz w:val="22"/>
          <w:szCs w:val="22"/>
        </w:rPr>
        <w:t>county record, and, at the same time, forward the original certificates to the</w:t>
      </w:r>
    </w:p>
    <w:p w14:paraId="7D237F7E" w14:textId="3C2E4AA4" w:rsidR="001923D9" w:rsidRDefault="00D246C1" w:rsidP="008A30AD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D246C1">
        <w:rPr>
          <w:rFonts w:ascii="Times New Roman" w:hAnsi="Times New Roman" w:cs="Times New Roman"/>
          <w:sz w:val="22"/>
          <w:szCs w:val="22"/>
        </w:rPr>
        <w:t>State Registrar.</w:t>
      </w:r>
      <w:r w:rsidR="00F777A9">
        <w:rPr>
          <w:rFonts w:ascii="Times New Roman" w:hAnsi="Times New Roman" w:cs="Times New Roman"/>
          <w:sz w:val="22"/>
          <w:szCs w:val="22"/>
        </w:rPr>
        <w:t xml:space="preserve"> </w:t>
      </w:r>
      <w:r w:rsidR="00167940">
        <w:rPr>
          <w:rFonts w:ascii="Times New Roman" w:hAnsi="Times New Roman" w:cs="Times New Roman"/>
          <w:sz w:val="22"/>
          <w:szCs w:val="22"/>
        </w:rPr>
        <w:t>Amendments all</w:t>
      </w:r>
      <w:r w:rsidR="00F777A9">
        <w:rPr>
          <w:rFonts w:ascii="Times New Roman" w:hAnsi="Times New Roman" w:cs="Times New Roman"/>
          <w:sz w:val="22"/>
          <w:szCs w:val="22"/>
        </w:rPr>
        <w:t xml:space="preserve"> got accepted. </w:t>
      </w:r>
      <w:r w:rsidR="00167940">
        <w:rPr>
          <w:rFonts w:ascii="Times New Roman" w:hAnsi="Times New Roman" w:cs="Times New Roman"/>
          <w:sz w:val="22"/>
          <w:szCs w:val="22"/>
        </w:rPr>
        <w:t>No updates</w:t>
      </w:r>
      <w:r w:rsidR="00F777A9">
        <w:rPr>
          <w:rFonts w:ascii="Times New Roman" w:hAnsi="Times New Roman" w:cs="Times New Roman"/>
          <w:sz w:val="22"/>
          <w:szCs w:val="22"/>
        </w:rPr>
        <w:t>.</w:t>
      </w:r>
    </w:p>
    <w:p w14:paraId="14D9F075" w14:textId="77777777" w:rsidR="008A30AD" w:rsidRPr="008A30AD" w:rsidRDefault="008A30AD" w:rsidP="008A30AD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6886B44A" w14:textId="1D7E6717" w:rsidR="001923D9" w:rsidRDefault="001923D9" w:rsidP="00D246C1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Sacramento health department is holding records hostage and they will not send it to the recorder</w:t>
      </w:r>
      <w:r w:rsidR="00DB7BA3">
        <w:rPr>
          <w:rFonts w:ascii="Times New Roman" w:hAnsi="Times New Roman" w:cs="Times New Roman"/>
          <w:sz w:val="22"/>
          <w:szCs w:val="22"/>
        </w:rPr>
        <w:t>’</w:t>
      </w:r>
      <w:r>
        <w:rPr>
          <w:rFonts w:ascii="Times New Roman" w:hAnsi="Times New Roman" w:cs="Times New Roman"/>
          <w:sz w:val="22"/>
          <w:szCs w:val="22"/>
        </w:rPr>
        <w:t>s office. The health department feels</w:t>
      </w:r>
      <w:r w:rsidR="00DB7BA3">
        <w:rPr>
          <w:rFonts w:ascii="Times New Roman" w:hAnsi="Times New Roman" w:cs="Times New Roman"/>
          <w:sz w:val="22"/>
          <w:szCs w:val="22"/>
        </w:rPr>
        <w:t xml:space="preserve"> by doing so,</w:t>
      </w:r>
      <w:r>
        <w:rPr>
          <w:rFonts w:ascii="Times New Roman" w:hAnsi="Times New Roman" w:cs="Times New Roman"/>
          <w:sz w:val="22"/>
          <w:szCs w:val="22"/>
        </w:rPr>
        <w:t xml:space="preserve"> the recorder</w:t>
      </w:r>
      <w:r w:rsidR="00DB7BA3">
        <w:rPr>
          <w:rFonts w:ascii="Times New Roman" w:hAnsi="Times New Roman" w:cs="Times New Roman"/>
          <w:sz w:val="22"/>
          <w:szCs w:val="22"/>
        </w:rPr>
        <w:t>’</w:t>
      </w:r>
      <w:r>
        <w:rPr>
          <w:rFonts w:ascii="Times New Roman" w:hAnsi="Times New Roman" w:cs="Times New Roman"/>
          <w:sz w:val="22"/>
          <w:szCs w:val="22"/>
        </w:rPr>
        <w:t xml:space="preserve">s office </w:t>
      </w:r>
      <w:r w:rsidR="00DB7BA3">
        <w:rPr>
          <w:rFonts w:ascii="Times New Roman" w:hAnsi="Times New Roman" w:cs="Times New Roman"/>
          <w:sz w:val="22"/>
          <w:szCs w:val="22"/>
        </w:rPr>
        <w:t>would be</w:t>
      </w:r>
      <w:r>
        <w:rPr>
          <w:rFonts w:ascii="Times New Roman" w:hAnsi="Times New Roman" w:cs="Times New Roman"/>
          <w:sz w:val="22"/>
          <w:szCs w:val="22"/>
        </w:rPr>
        <w:t xml:space="preserve"> stealing money from them by issuing newer vital records. </w:t>
      </w:r>
      <w:r w:rsidR="00DB7BA3">
        <w:rPr>
          <w:rFonts w:ascii="Times New Roman" w:hAnsi="Times New Roman" w:cs="Times New Roman"/>
          <w:sz w:val="22"/>
          <w:szCs w:val="22"/>
        </w:rPr>
        <w:t>The r</w:t>
      </w:r>
      <w:r>
        <w:rPr>
          <w:rFonts w:ascii="Times New Roman" w:hAnsi="Times New Roman" w:cs="Times New Roman"/>
          <w:sz w:val="22"/>
          <w:szCs w:val="22"/>
        </w:rPr>
        <w:t>ecorder</w:t>
      </w:r>
      <w:r w:rsidR="00DB7BA3">
        <w:rPr>
          <w:rFonts w:ascii="Times New Roman" w:hAnsi="Times New Roman" w:cs="Times New Roman"/>
          <w:sz w:val="22"/>
          <w:szCs w:val="22"/>
        </w:rPr>
        <w:t>’</w:t>
      </w:r>
      <w:r>
        <w:rPr>
          <w:rFonts w:ascii="Times New Roman" w:hAnsi="Times New Roman" w:cs="Times New Roman"/>
          <w:sz w:val="22"/>
          <w:szCs w:val="22"/>
        </w:rPr>
        <w:t>s office says it is a customer service issue</w:t>
      </w:r>
      <w:r w:rsidR="00AA69F0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not a money issue. Will check with Rob to see what is going on, before we put out a support letter from the CACEO committee that supports the bill.</w:t>
      </w:r>
      <w:r w:rsidR="00F777A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8BCBF4F" w14:textId="3BFD2849" w:rsidR="00D246C1" w:rsidRDefault="00D246C1" w:rsidP="00D246C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79FF4910" w14:textId="07EA6384" w:rsidR="008A30AD" w:rsidRDefault="008A30AD" w:rsidP="00D246C1">
      <w:pPr>
        <w:pStyle w:val="ListParagrap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A30AD">
        <w:rPr>
          <w:rFonts w:ascii="Times New Roman" w:hAnsi="Times New Roman" w:cs="Times New Roman"/>
          <w:b/>
          <w:sz w:val="22"/>
          <w:szCs w:val="22"/>
          <w:u w:val="single"/>
        </w:rPr>
        <w:t>SB 273 Marriage and domestic partnership: minors</w:t>
      </w:r>
    </w:p>
    <w:p w14:paraId="714F0896" w14:textId="675821C0" w:rsidR="008A30AD" w:rsidRPr="00167940" w:rsidRDefault="008A30AD" w:rsidP="00D246C1">
      <w:pPr>
        <w:pStyle w:val="ListParagrap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67940">
        <w:rPr>
          <w:rFonts w:ascii="Times New Roman" w:hAnsi="Times New Roman" w:cs="Times New Roman"/>
          <w:sz w:val="22"/>
          <w:szCs w:val="22"/>
        </w:rPr>
        <w:t>This bill would require the court, in determining whether to issue an order granting permission to marry or establish a domestic partnership, to require Family Court Services to separately interview the parties intending to marry or establish a domestic partnership and at least one of the parents or the guardian, as specified, and to require Family Court Services to prepare and submit to the court a written report containing, among other things, recommendations for either granting or denying the parties permission to marry or establish a domestic partnership.</w:t>
      </w:r>
    </w:p>
    <w:p w14:paraId="0324B81A" w14:textId="6E55FE20" w:rsidR="008A30AD" w:rsidRDefault="008A30AD" w:rsidP="00D246C1">
      <w:pPr>
        <w:pStyle w:val="ListParagrap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02F8F3" w14:textId="05A3CAA2" w:rsidR="00F777A9" w:rsidRDefault="00F777A9" w:rsidP="00D246C1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amendment that got accepted is n</w:t>
      </w:r>
      <w:r w:rsidRPr="00F777A9">
        <w:rPr>
          <w:rFonts w:ascii="Times New Roman" w:hAnsi="Times New Roman" w:cs="Times New Roman"/>
          <w:sz w:val="22"/>
          <w:szCs w:val="22"/>
        </w:rPr>
        <w:t>ot reflect</w:t>
      </w:r>
      <w:r>
        <w:rPr>
          <w:rFonts w:ascii="Times New Roman" w:hAnsi="Times New Roman" w:cs="Times New Roman"/>
          <w:sz w:val="22"/>
          <w:szCs w:val="22"/>
        </w:rPr>
        <w:t>ed yet. Need to</w:t>
      </w:r>
      <w:r w:rsidRPr="00F777A9">
        <w:rPr>
          <w:rFonts w:ascii="Times New Roman" w:hAnsi="Times New Roman" w:cs="Times New Roman"/>
          <w:sz w:val="22"/>
          <w:szCs w:val="22"/>
        </w:rPr>
        <w:t xml:space="preserve"> follow up with </w:t>
      </w:r>
      <w:r>
        <w:rPr>
          <w:rFonts w:ascii="Times New Roman" w:hAnsi="Times New Roman" w:cs="Times New Roman"/>
          <w:sz w:val="22"/>
          <w:szCs w:val="22"/>
        </w:rPr>
        <w:t>Rob</w:t>
      </w:r>
      <w:r w:rsidRPr="00F777A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777A9">
        <w:rPr>
          <w:rFonts w:ascii="Times New Roman" w:hAnsi="Times New Roman" w:cs="Times New Roman"/>
          <w:sz w:val="22"/>
          <w:szCs w:val="22"/>
        </w:rPr>
        <w:t xml:space="preserve">Took that last part out </w:t>
      </w:r>
      <w:r>
        <w:rPr>
          <w:rFonts w:ascii="Times New Roman" w:hAnsi="Times New Roman" w:cs="Times New Roman"/>
          <w:sz w:val="22"/>
          <w:szCs w:val="22"/>
        </w:rPr>
        <w:t>making it the r</w:t>
      </w:r>
      <w:r w:rsidRPr="00F777A9">
        <w:rPr>
          <w:rFonts w:ascii="Times New Roman" w:hAnsi="Times New Roman" w:cs="Times New Roman"/>
          <w:sz w:val="22"/>
          <w:szCs w:val="22"/>
        </w:rPr>
        <w:t xml:space="preserve">esponsibility </w:t>
      </w:r>
      <w:r>
        <w:rPr>
          <w:rFonts w:ascii="Times New Roman" w:hAnsi="Times New Roman" w:cs="Times New Roman"/>
          <w:sz w:val="22"/>
          <w:szCs w:val="22"/>
        </w:rPr>
        <w:t>of the</w:t>
      </w:r>
      <w:r w:rsidRPr="00F777A9">
        <w:rPr>
          <w:rFonts w:ascii="Times New Roman" w:hAnsi="Times New Roman" w:cs="Times New Roman"/>
          <w:sz w:val="22"/>
          <w:szCs w:val="22"/>
        </w:rPr>
        <w:t xml:space="preserve"> clerk.</w:t>
      </w:r>
      <w:r>
        <w:rPr>
          <w:rFonts w:ascii="Times New Roman" w:hAnsi="Times New Roman" w:cs="Times New Roman"/>
          <w:sz w:val="22"/>
          <w:szCs w:val="22"/>
        </w:rPr>
        <w:t xml:space="preserve"> More on the judge side.</w:t>
      </w:r>
      <w:r w:rsidRPr="00F777A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Will continue to watch this bill.</w:t>
      </w:r>
    </w:p>
    <w:p w14:paraId="77A1598D" w14:textId="03F578FA" w:rsidR="005E53A7" w:rsidRDefault="005E53A7" w:rsidP="00D246C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7B2EC0F2" w14:textId="11F9DC76" w:rsidR="005E53A7" w:rsidRDefault="005E53A7" w:rsidP="00D246C1">
      <w:pPr>
        <w:pStyle w:val="ListParagrap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E53A7">
        <w:rPr>
          <w:rFonts w:ascii="Times New Roman" w:hAnsi="Times New Roman" w:cs="Times New Roman"/>
          <w:b/>
          <w:sz w:val="22"/>
          <w:szCs w:val="22"/>
          <w:u w:val="single"/>
        </w:rPr>
        <w:t>SB 1498 Local Government Omnibus Act of 2018</w:t>
      </w:r>
    </w:p>
    <w:p w14:paraId="6309EB5E" w14:textId="30558602" w:rsidR="006C6828" w:rsidRPr="006C6828" w:rsidRDefault="005E53A7" w:rsidP="006C6828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5E53A7">
        <w:rPr>
          <w:rFonts w:ascii="Times New Roman" w:hAnsi="Times New Roman" w:cs="Times New Roman"/>
          <w:sz w:val="22"/>
          <w:szCs w:val="22"/>
        </w:rPr>
        <w:t>This bill was mentioned about three years ago</w:t>
      </w:r>
      <w:r>
        <w:rPr>
          <w:rFonts w:ascii="Times New Roman" w:hAnsi="Times New Roman" w:cs="Times New Roman"/>
          <w:sz w:val="22"/>
          <w:szCs w:val="22"/>
        </w:rPr>
        <w:t>, one area affected county clerk where talking about the translat</w:t>
      </w:r>
      <w:r w:rsidR="006C576E">
        <w:rPr>
          <w:rFonts w:ascii="Times New Roman" w:hAnsi="Times New Roman" w:cs="Times New Roman"/>
          <w:sz w:val="22"/>
          <w:szCs w:val="22"/>
        </w:rPr>
        <w:t>ion</w:t>
      </w:r>
      <w:r>
        <w:rPr>
          <w:rFonts w:ascii="Times New Roman" w:hAnsi="Times New Roman" w:cs="Times New Roman"/>
          <w:sz w:val="22"/>
          <w:szCs w:val="22"/>
        </w:rPr>
        <w:t xml:space="preserve"> certificate when we have a document presented to be translated it says instrument</w:t>
      </w:r>
      <w:r w:rsidR="006C576E">
        <w:rPr>
          <w:rFonts w:ascii="Times New Roman" w:hAnsi="Times New Roman" w:cs="Times New Roman"/>
          <w:sz w:val="22"/>
          <w:szCs w:val="22"/>
        </w:rPr>
        <w:t xml:space="preserve">, paper, or </w:t>
      </w:r>
      <w:r>
        <w:rPr>
          <w:rFonts w:ascii="Times New Roman" w:hAnsi="Times New Roman" w:cs="Times New Roman"/>
          <w:sz w:val="22"/>
          <w:szCs w:val="22"/>
        </w:rPr>
        <w:t>notice. Notes</w:t>
      </w:r>
      <w:r w:rsidR="006C576E">
        <w:rPr>
          <w:rFonts w:ascii="Times New Roman" w:hAnsi="Times New Roman" w:cs="Times New Roman"/>
          <w:sz w:val="22"/>
          <w:szCs w:val="22"/>
        </w:rPr>
        <w:t xml:space="preserve"> to</w:t>
      </w:r>
      <w:r>
        <w:rPr>
          <w:rFonts w:ascii="Times New Roman" w:hAnsi="Times New Roman" w:cs="Times New Roman"/>
          <w:sz w:val="22"/>
          <w:szCs w:val="22"/>
        </w:rPr>
        <w:t xml:space="preserve"> update</w:t>
      </w:r>
      <w:r w:rsidR="006C576E">
        <w:rPr>
          <w:rFonts w:ascii="Times New Roman" w:hAnsi="Times New Roman" w:cs="Times New Roman"/>
          <w:sz w:val="22"/>
          <w:szCs w:val="22"/>
        </w:rPr>
        <w:t xml:space="preserve"> the CRM</w:t>
      </w:r>
      <w:r>
        <w:rPr>
          <w:rFonts w:ascii="Times New Roman" w:hAnsi="Times New Roman" w:cs="Times New Roman"/>
          <w:sz w:val="22"/>
          <w:szCs w:val="22"/>
        </w:rPr>
        <w:t>. Will watch this bill.</w:t>
      </w:r>
    </w:p>
    <w:p w14:paraId="616FC708" w14:textId="77777777" w:rsidR="006C6828" w:rsidRPr="008A30AD" w:rsidRDefault="006C6828" w:rsidP="00D246C1">
      <w:pPr>
        <w:pStyle w:val="ListParagrap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4379DC1" w14:textId="7078C185" w:rsidR="00D246C1" w:rsidRPr="00F777A9" w:rsidRDefault="00401AA2" w:rsidP="00F777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F777A9">
        <w:rPr>
          <w:rFonts w:ascii="Times New Roman" w:hAnsi="Times New Roman" w:cs="Times New Roman"/>
          <w:b/>
          <w:sz w:val="22"/>
          <w:szCs w:val="22"/>
        </w:rPr>
        <w:t>Legislation</w:t>
      </w:r>
      <w:r w:rsidR="001923D9" w:rsidRPr="00F777A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A30AD" w:rsidRPr="00F777A9">
        <w:rPr>
          <w:rFonts w:ascii="Times New Roman" w:hAnsi="Times New Roman" w:cs="Times New Roman"/>
          <w:b/>
          <w:sz w:val="22"/>
          <w:szCs w:val="22"/>
        </w:rPr>
        <w:t>Assignments</w:t>
      </w:r>
    </w:p>
    <w:p w14:paraId="1EDC5054" w14:textId="3B42D7FA" w:rsidR="00676676" w:rsidRPr="00B65DEA" w:rsidRDefault="00676676" w:rsidP="00676676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B65DEA">
        <w:rPr>
          <w:rFonts w:ascii="Times New Roman" w:hAnsi="Times New Roman" w:cs="Times New Roman"/>
          <w:sz w:val="22"/>
          <w:szCs w:val="22"/>
        </w:rPr>
        <w:t>A</w:t>
      </w:r>
      <w:r w:rsidR="008E678A" w:rsidRPr="00B65DEA">
        <w:rPr>
          <w:rFonts w:ascii="Times New Roman" w:hAnsi="Times New Roman" w:cs="Times New Roman"/>
          <w:sz w:val="22"/>
          <w:szCs w:val="22"/>
        </w:rPr>
        <w:t xml:space="preserve">B </w:t>
      </w:r>
      <w:r w:rsidRPr="00B65DEA">
        <w:rPr>
          <w:rFonts w:ascii="Times New Roman" w:hAnsi="Times New Roman" w:cs="Times New Roman"/>
          <w:sz w:val="22"/>
          <w:szCs w:val="22"/>
        </w:rPr>
        <w:t>1404</w:t>
      </w:r>
      <w:r w:rsidR="008E678A" w:rsidRPr="00B65DEA">
        <w:rPr>
          <w:rFonts w:ascii="Times New Roman" w:hAnsi="Times New Roman" w:cs="Times New Roman"/>
          <w:sz w:val="22"/>
          <w:szCs w:val="22"/>
        </w:rPr>
        <w:t>: I</w:t>
      </w:r>
      <w:r w:rsidRPr="00B65DEA">
        <w:rPr>
          <w:rFonts w:ascii="Times New Roman" w:hAnsi="Times New Roman" w:cs="Times New Roman"/>
          <w:sz w:val="22"/>
          <w:szCs w:val="22"/>
        </w:rPr>
        <w:t>nyo</w:t>
      </w:r>
      <w:r w:rsidR="008E678A" w:rsidRPr="00B65DEA">
        <w:rPr>
          <w:rFonts w:ascii="Times New Roman" w:hAnsi="Times New Roman" w:cs="Times New Roman"/>
          <w:sz w:val="22"/>
          <w:szCs w:val="22"/>
        </w:rPr>
        <w:t>-</w:t>
      </w:r>
      <w:r w:rsidRPr="00B65DEA">
        <w:rPr>
          <w:rFonts w:ascii="Times New Roman" w:hAnsi="Times New Roman" w:cs="Times New Roman"/>
          <w:sz w:val="22"/>
          <w:szCs w:val="22"/>
        </w:rPr>
        <w:t>drop</w:t>
      </w:r>
    </w:p>
    <w:p w14:paraId="0502708C" w14:textId="3D522644" w:rsidR="00676676" w:rsidRPr="00B65DEA" w:rsidRDefault="00676676" w:rsidP="00676676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B65DEA">
        <w:rPr>
          <w:rFonts w:ascii="Times New Roman" w:hAnsi="Times New Roman" w:cs="Times New Roman"/>
          <w:sz w:val="22"/>
          <w:szCs w:val="22"/>
        </w:rPr>
        <w:t>A</w:t>
      </w:r>
      <w:r w:rsidR="008E678A" w:rsidRPr="00B65DEA">
        <w:rPr>
          <w:rFonts w:ascii="Times New Roman" w:hAnsi="Times New Roman" w:cs="Times New Roman"/>
          <w:sz w:val="22"/>
          <w:szCs w:val="22"/>
        </w:rPr>
        <w:t xml:space="preserve">B </w:t>
      </w:r>
      <w:r w:rsidRPr="00B65DEA">
        <w:rPr>
          <w:rFonts w:ascii="Times New Roman" w:hAnsi="Times New Roman" w:cs="Times New Roman"/>
          <w:sz w:val="22"/>
          <w:szCs w:val="22"/>
        </w:rPr>
        <w:t>1458</w:t>
      </w:r>
      <w:r w:rsidR="008E678A" w:rsidRPr="00B65DEA">
        <w:rPr>
          <w:rFonts w:ascii="Times New Roman" w:hAnsi="Times New Roman" w:cs="Times New Roman"/>
          <w:sz w:val="22"/>
          <w:szCs w:val="22"/>
        </w:rPr>
        <w:t>:</w:t>
      </w:r>
      <w:r w:rsidRPr="00B65DEA">
        <w:rPr>
          <w:rFonts w:ascii="Times New Roman" w:hAnsi="Times New Roman" w:cs="Times New Roman"/>
          <w:sz w:val="22"/>
          <w:szCs w:val="22"/>
        </w:rPr>
        <w:t xml:space="preserve"> </w:t>
      </w:r>
      <w:r w:rsidR="008E678A" w:rsidRPr="00B65DEA">
        <w:rPr>
          <w:rFonts w:ascii="Times New Roman" w:hAnsi="Times New Roman" w:cs="Times New Roman"/>
          <w:sz w:val="22"/>
          <w:szCs w:val="22"/>
        </w:rPr>
        <w:t>M</w:t>
      </w:r>
      <w:r w:rsidRPr="00B65DEA">
        <w:rPr>
          <w:rFonts w:ascii="Times New Roman" w:hAnsi="Times New Roman" w:cs="Times New Roman"/>
          <w:sz w:val="22"/>
          <w:szCs w:val="22"/>
        </w:rPr>
        <w:t>arin</w:t>
      </w:r>
      <w:r w:rsidR="008E678A" w:rsidRPr="00B65DEA">
        <w:rPr>
          <w:rFonts w:ascii="Times New Roman" w:hAnsi="Times New Roman" w:cs="Times New Roman"/>
          <w:sz w:val="22"/>
          <w:szCs w:val="22"/>
        </w:rPr>
        <w:t>-</w:t>
      </w:r>
      <w:r w:rsidRPr="00B65DEA">
        <w:rPr>
          <w:rFonts w:ascii="Times New Roman" w:hAnsi="Times New Roman" w:cs="Times New Roman"/>
          <w:sz w:val="22"/>
          <w:szCs w:val="22"/>
        </w:rPr>
        <w:t>drop</w:t>
      </w:r>
    </w:p>
    <w:p w14:paraId="49A47005" w14:textId="02790A75" w:rsidR="00676676" w:rsidRPr="00B65DEA" w:rsidRDefault="00676676" w:rsidP="00676676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B65DEA">
        <w:rPr>
          <w:rFonts w:ascii="Times New Roman" w:hAnsi="Times New Roman" w:cs="Times New Roman"/>
          <w:sz w:val="22"/>
          <w:szCs w:val="22"/>
        </w:rPr>
        <w:t>A</w:t>
      </w:r>
      <w:r w:rsidR="008E678A" w:rsidRPr="00B65DEA">
        <w:rPr>
          <w:rFonts w:ascii="Times New Roman" w:hAnsi="Times New Roman" w:cs="Times New Roman"/>
          <w:sz w:val="22"/>
          <w:szCs w:val="22"/>
        </w:rPr>
        <w:t xml:space="preserve">B </w:t>
      </w:r>
      <w:r w:rsidRPr="00B65DEA">
        <w:rPr>
          <w:rFonts w:ascii="Times New Roman" w:hAnsi="Times New Roman" w:cs="Times New Roman"/>
          <w:sz w:val="22"/>
          <w:szCs w:val="22"/>
        </w:rPr>
        <w:t>1804</w:t>
      </w:r>
      <w:r w:rsidR="008E678A" w:rsidRPr="00B65DEA">
        <w:rPr>
          <w:rFonts w:ascii="Times New Roman" w:hAnsi="Times New Roman" w:cs="Times New Roman"/>
          <w:sz w:val="22"/>
          <w:szCs w:val="22"/>
        </w:rPr>
        <w:t>: I</w:t>
      </w:r>
      <w:r w:rsidRPr="00B65DEA">
        <w:rPr>
          <w:rFonts w:ascii="Times New Roman" w:hAnsi="Times New Roman" w:cs="Times New Roman"/>
          <w:sz w:val="22"/>
          <w:szCs w:val="22"/>
        </w:rPr>
        <w:t>nyo</w:t>
      </w:r>
      <w:r w:rsidR="008E678A" w:rsidRPr="00B65DEA">
        <w:rPr>
          <w:rFonts w:ascii="Times New Roman" w:hAnsi="Times New Roman" w:cs="Times New Roman"/>
          <w:sz w:val="22"/>
          <w:szCs w:val="22"/>
        </w:rPr>
        <w:t>-watch</w:t>
      </w:r>
    </w:p>
    <w:p w14:paraId="446A3C65" w14:textId="36774B0E" w:rsidR="00676676" w:rsidRPr="00B65DEA" w:rsidRDefault="00676676" w:rsidP="00676676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B65DEA">
        <w:rPr>
          <w:rFonts w:ascii="Times New Roman" w:hAnsi="Times New Roman" w:cs="Times New Roman"/>
          <w:sz w:val="22"/>
          <w:szCs w:val="22"/>
        </w:rPr>
        <w:lastRenderedPageBreak/>
        <w:t>A</w:t>
      </w:r>
      <w:r w:rsidR="008E678A" w:rsidRPr="00B65DEA">
        <w:rPr>
          <w:rFonts w:ascii="Times New Roman" w:hAnsi="Times New Roman" w:cs="Times New Roman"/>
          <w:sz w:val="22"/>
          <w:szCs w:val="22"/>
        </w:rPr>
        <w:t xml:space="preserve">B </w:t>
      </w:r>
      <w:r w:rsidRPr="00B65DEA">
        <w:rPr>
          <w:rFonts w:ascii="Times New Roman" w:hAnsi="Times New Roman" w:cs="Times New Roman"/>
          <w:sz w:val="22"/>
          <w:szCs w:val="22"/>
        </w:rPr>
        <w:t>190</w:t>
      </w:r>
      <w:r w:rsidR="008E678A" w:rsidRPr="00B65DEA">
        <w:rPr>
          <w:rFonts w:ascii="Times New Roman" w:hAnsi="Times New Roman" w:cs="Times New Roman"/>
          <w:sz w:val="22"/>
          <w:szCs w:val="22"/>
        </w:rPr>
        <w:t>1: I</w:t>
      </w:r>
      <w:r w:rsidRPr="00B65DEA">
        <w:rPr>
          <w:rFonts w:ascii="Times New Roman" w:hAnsi="Times New Roman" w:cs="Times New Roman"/>
          <w:sz w:val="22"/>
          <w:szCs w:val="22"/>
        </w:rPr>
        <w:t>nyo</w:t>
      </w:r>
      <w:r w:rsidR="008E678A" w:rsidRPr="00B65DEA">
        <w:rPr>
          <w:rFonts w:ascii="Times New Roman" w:hAnsi="Times New Roman" w:cs="Times New Roman"/>
          <w:sz w:val="22"/>
          <w:szCs w:val="22"/>
        </w:rPr>
        <w:t>-watch</w:t>
      </w:r>
    </w:p>
    <w:p w14:paraId="3A9BBA98" w14:textId="724E25DF" w:rsidR="00676676" w:rsidRPr="00B65DEA" w:rsidRDefault="00676676" w:rsidP="00676676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B65DEA">
        <w:rPr>
          <w:rFonts w:ascii="Times New Roman" w:hAnsi="Times New Roman" w:cs="Times New Roman"/>
          <w:sz w:val="22"/>
          <w:szCs w:val="22"/>
        </w:rPr>
        <w:t>A</w:t>
      </w:r>
      <w:r w:rsidR="008E678A" w:rsidRPr="00B65DEA">
        <w:rPr>
          <w:rFonts w:ascii="Times New Roman" w:hAnsi="Times New Roman" w:cs="Times New Roman"/>
          <w:sz w:val="22"/>
          <w:szCs w:val="22"/>
        </w:rPr>
        <w:t xml:space="preserve">B </w:t>
      </w:r>
      <w:r w:rsidRPr="00B65DEA">
        <w:rPr>
          <w:rFonts w:ascii="Times New Roman" w:hAnsi="Times New Roman" w:cs="Times New Roman"/>
          <w:sz w:val="22"/>
          <w:szCs w:val="22"/>
        </w:rPr>
        <w:t>2020</w:t>
      </w:r>
      <w:r w:rsidR="008E678A" w:rsidRPr="00B65DEA">
        <w:rPr>
          <w:rFonts w:ascii="Times New Roman" w:hAnsi="Times New Roman" w:cs="Times New Roman"/>
          <w:sz w:val="22"/>
          <w:szCs w:val="22"/>
        </w:rPr>
        <w:t xml:space="preserve">: </w:t>
      </w:r>
      <w:r w:rsidRPr="00B65DEA">
        <w:rPr>
          <w:rFonts w:ascii="Times New Roman" w:hAnsi="Times New Roman" w:cs="Times New Roman"/>
          <w:sz w:val="22"/>
          <w:szCs w:val="22"/>
        </w:rPr>
        <w:t>Ventura</w:t>
      </w:r>
      <w:r w:rsidR="008E678A" w:rsidRPr="00B65DEA">
        <w:rPr>
          <w:rFonts w:ascii="Times New Roman" w:hAnsi="Times New Roman" w:cs="Times New Roman"/>
          <w:sz w:val="22"/>
          <w:szCs w:val="22"/>
        </w:rPr>
        <w:t>-</w:t>
      </w:r>
      <w:r w:rsidRPr="00B65DEA">
        <w:rPr>
          <w:rFonts w:ascii="Times New Roman" w:hAnsi="Times New Roman" w:cs="Times New Roman"/>
          <w:sz w:val="22"/>
          <w:szCs w:val="22"/>
        </w:rPr>
        <w:t>watch</w:t>
      </w:r>
    </w:p>
    <w:p w14:paraId="77E8CD29" w14:textId="0C38E5E5" w:rsidR="002855C7" w:rsidRPr="00B65DEA" w:rsidRDefault="002855C7" w:rsidP="00676676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B65DEA">
        <w:rPr>
          <w:rFonts w:ascii="Times New Roman" w:hAnsi="Times New Roman" w:cs="Times New Roman"/>
          <w:sz w:val="22"/>
          <w:szCs w:val="22"/>
        </w:rPr>
        <w:t>AB 2057: Inyo-watch</w:t>
      </w:r>
      <w:r w:rsidR="006C576E" w:rsidRPr="00B65DEA">
        <w:rPr>
          <w:rFonts w:ascii="Times New Roman" w:hAnsi="Times New Roman" w:cs="Times New Roman"/>
          <w:sz w:val="22"/>
          <w:szCs w:val="22"/>
        </w:rPr>
        <w:t xml:space="preserve"> dead</w:t>
      </w:r>
    </w:p>
    <w:p w14:paraId="03523323" w14:textId="2E1D7683" w:rsidR="00676676" w:rsidRPr="00B65DEA" w:rsidRDefault="00676676" w:rsidP="00676676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B65DEA">
        <w:rPr>
          <w:rFonts w:ascii="Times New Roman" w:hAnsi="Times New Roman" w:cs="Times New Roman"/>
          <w:sz w:val="22"/>
          <w:szCs w:val="22"/>
        </w:rPr>
        <w:t>A</w:t>
      </w:r>
      <w:r w:rsidR="008E678A" w:rsidRPr="00B65DEA">
        <w:rPr>
          <w:rFonts w:ascii="Times New Roman" w:hAnsi="Times New Roman" w:cs="Times New Roman"/>
          <w:sz w:val="22"/>
          <w:szCs w:val="22"/>
        </w:rPr>
        <w:t xml:space="preserve">B </w:t>
      </w:r>
      <w:r w:rsidRPr="00B65DEA">
        <w:rPr>
          <w:rFonts w:ascii="Times New Roman" w:hAnsi="Times New Roman" w:cs="Times New Roman"/>
          <w:sz w:val="22"/>
          <w:szCs w:val="22"/>
        </w:rPr>
        <w:t>2184</w:t>
      </w:r>
      <w:r w:rsidR="008E678A" w:rsidRPr="00B65DEA">
        <w:rPr>
          <w:rFonts w:ascii="Times New Roman" w:hAnsi="Times New Roman" w:cs="Times New Roman"/>
          <w:sz w:val="22"/>
          <w:szCs w:val="22"/>
        </w:rPr>
        <w:t>:</w:t>
      </w:r>
      <w:r w:rsidRPr="00B65DEA">
        <w:rPr>
          <w:rFonts w:ascii="Times New Roman" w:hAnsi="Times New Roman" w:cs="Times New Roman"/>
          <w:sz w:val="22"/>
          <w:szCs w:val="22"/>
        </w:rPr>
        <w:t xml:space="preserve"> </w:t>
      </w:r>
      <w:r w:rsidR="008E678A" w:rsidRPr="00B65DEA">
        <w:rPr>
          <w:rFonts w:ascii="Times New Roman" w:hAnsi="Times New Roman" w:cs="Times New Roman"/>
          <w:sz w:val="22"/>
          <w:szCs w:val="22"/>
        </w:rPr>
        <w:t>L</w:t>
      </w:r>
      <w:r w:rsidRPr="00B65DEA">
        <w:rPr>
          <w:rFonts w:ascii="Times New Roman" w:hAnsi="Times New Roman" w:cs="Times New Roman"/>
          <w:sz w:val="22"/>
          <w:szCs w:val="22"/>
        </w:rPr>
        <w:t xml:space="preserve">os </w:t>
      </w:r>
      <w:r w:rsidR="008E678A" w:rsidRPr="00B65DEA">
        <w:rPr>
          <w:rFonts w:ascii="Times New Roman" w:hAnsi="Times New Roman" w:cs="Times New Roman"/>
          <w:sz w:val="22"/>
          <w:szCs w:val="22"/>
        </w:rPr>
        <w:t>A</w:t>
      </w:r>
      <w:r w:rsidRPr="00B65DEA">
        <w:rPr>
          <w:rFonts w:ascii="Times New Roman" w:hAnsi="Times New Roman" w:cs="Times New Roman"/>
          <w:sz w:val="22"/>
          <w:szCs w:val="22"/>
        </w:rPr>
        <w:t>ngeles</w:t>
      </w:r>
      <w:r w:rsidR="008E678A" w:rsidRPr="00B65DEA">
        <w:rPr>
          <w:rFonts w:ascii="Times New Roman" w:hAnsi="Times New Roman" w:cs="Times New Roman"/>
          <w:sz w:val="22"/>
          <w:szCs w:val="22"/>
        </w:rPr>
        <w:t>-</w:t>
      </w:r>
      <w:r w:rsidR="002855C7" w:rsidRPr="00B65DEA">
        <w:rPr>
          <w:rFonts w:ascii="Times New Roman" w:hAnsi="Times New Roman" w:cs="Times New Roman"/>
          <w:sz w:val="22"/>
          <w:szCs w:val="22"/>
        </w:rPr>
        <w:t>drop</w:t>
      </w:r>
    </w:p>
    <w:p w14:paraId="104DE67C" w14:textId="2BC7C9B3" w:rsidR="000B607D" w:rsidRDefault="00676676" w:rsidP="00676676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B65DEA">
        <w:rPr>
          <w:rFonts w:ascii="Times New Roman" w:hAnsi="Times New Roman" w:cs="Times New Roman"/>
          <w:sz w:val="22"/>
          <w:szCs w:val="22"/>
        </w:rPr>
        <w:t>A</w:t>
      </w:r>
      <w:r w:rsidR="008E678A" w:rsidRPr="00B65DEA">
        <w:rPr>
          <w:rFonts w:ascii="Times New Roman" w:hAnsi="Times New Roman" w:cs="Times New Roman"/>
          <w:sz w:val="22"/>
          <w:szCs w:val="22"/>
        </w:rPr>
        <w:t xml:space="preserve">B </w:t>
      </w:r>
      <w:r w:rsidRPr="00B65DEA">
        <w:rPr>
          <w:rFonts w:ascii="Times New Roman" w:hAnsi="Times New Roman" w:cs="Times New Roman"/>
          <w:sz w:val="22"/>
          <w:szCs w:val="22"/>
        </w:rPr>
        <w:t>2201</w:t>
      </w:r>
      <w:r w:rsidR="008E678A" w:rsidRPr="00B65DEA">
        <w:rPr>
          <w:rFonts w:ascii="Times New Roman" w:hAnsi="Times New Roman" w:cs="Times New Roman"/>
          <w:sz w:val="22"/>
          <w:szCs w:val="22"/>
        </w:rPr>
        <w:t>:</w:t>
      </w:r>
      <w:r w:rsidRPr="00B65DEA">
        <w:rPr>
          <w:rFonts w:ascii="Times New Roman" w:hAnsi="Times New Roman" w:cs="Times New Roman"/>
          <w:sz w:val="22"/>
          <w:szCs w:val="22"/>
        </w:rPr>
        <w:t xml:space="preserve"> </w:t>
      </w:r>
      <w:r w:rsidR="008E678A" w:rsidRPr="00B65DEA">
        <w:rPr>
          <w:rFonts w:ascii="Times New Roman" w:hAnsi="Times New Roman" w:cs="Times New Roman"/>
          <w:sz w:val="22"/>
          <w:szCs w:val="22"/>
        </w:rPr>
        <w:t>C</w:t>
      </w:r>
      <w:r w:rsidRPr="00B65DEA">
        <w:rPr>
          <w:rFonts w:ascii="Times New Roman" w:hAnsi="Times New Roman" w:cs="Times New Roman"/>
          <w:sz w:val="22"/>
          <w:szCs w:val="22"/>
        </w:rPr>
        <w:t xml:space="preserve">ontra </w:t>
      </w:r>
      <w:r w:rsidR="008E678A" w:rsidRPr="00B65DEA">
        <w:rPr>
          <w:rFonts w:ascii="Times New Roman" w:hAnsi="Times New Roman" w:cs="Times New Roman"/>
          <w:sz w:val="22"/>
          <w:szCs w:val="22"/>
        </w:rPr>
        <w:t>C</w:t>
      </w:r>
      <w:r w:rsidRPr="00B65DEA">
        <w:rPr>
          <w:rFonts w:ascii="Times New Roman" w:hAnsi="Times New Roman" w:cs="Times New Roman"/>
          <w:sz w:val="22"/>
          <w:szCs w:val="22"/>
        </w:rPr>
        <w:t>osta</w:t>
      </w:r>
      <w:r w:rsidR="008E678A" w:rsidRPr="00B65DEA">
        <w:rPr>
          <w:rFonts w:ascii="Times New Roman" w:hAnsi="Times New Roman" w:cs="Times New Roman"/>
          <w:sz w:val="22"/>
          <w:szCs w:val="22"/>
        </w:rPr>
        <w:t>-</w:t>
      </w:r>
      <w:r w:rsidRPr="00B65DEA">
        <w:rPr>
          <w:rFonts w:ascii="Times New Roman" w:hAnsi="Times New Roman" w:cs="Times New Roman"/>
          <w:sz w:val="22"/>
          <w:szCs w:val="22"/>
        </w:rPr>
        <w:t>watch</w:t>
      </w:r>
    </w:p>
    <w:p w14:paraId="2A91B52A" w14:textId="5C503775" w:rsidR="006B6E8A" w:rsidRDefault="006B6E8A" w:rsidP="00676676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AB 2225: Santa Barbara-watch </w:t>
      </w:r>
    </w:p>
    <w:p w14:paraId="59FF9436" w14:textId="6E8F64AB" w:rsidR="00676676" w:rsidRPr="00676676" w:rsidRDefault="00676676" w:rsidP="00F55D7D">
      <w:pPr>
        <w:pStyle w:val="ListParagraph"/>
        <w:tabs>
          <w:tab w:val="left" w:pos="5985"/>
        </w:tabs>
        <w:rPr>
          <w:rFonts w:ascii="Times New Roman" w:hAnsi="Times New Roman" w:cs="Times New Roman"/>
          <w:sz w:val="22"/>
          <w:szCs w:val="22"/>
        </w:rPr>
      </w:pPr>
      <w:r w:rsidRPr="00676676">
        <w:rPr>
          <w:rFonts w:ascii="Times New Roman" w:hAnsi="Times New Roman" w:cs="Times New Roman"/>
          <w:sz w:val="22"/>
          <w:szCs w:val="22"/>
        </w:rPr>
        <w:t>A</w:t>
      </w:r>
      <w:r w:rsidR="008E678A">
        <w:rPr>
          <w:rFonts w:ascii="Times New Roman" w:hAnsi="Times New Roman" w:cs="Times New Roman"/>
          <w:sz w:val="22"/>
          <w:szCs w:val="22"/>
        </w:rPr>
        <w:t xml:space="preserve">B </w:t>
      </w:r>
      <w:r w:rsidRPr="00676676">
        <w:rPr>
          <w:rFonts w:ascii="Times New Roman" w:hAnsi="Times New Roman" w:cs="Times New Roman"/>
          <w:sz w:val="22"/>
          <w:szCs w:val="22"/>
        </w:rPr>
        <w:t>2267</w:t>
      </w:r>
      <w:r w:rsidR="008E678A">
        <w:rPr>
          <w:rFonts w:ascii="Times New Roman" w:hAnsi="Times New Roman" w:cs="Times New Roman"/>
          <w:sz w:val="22"/>
          <w:szCs w:val="22"/>
        </w:rPr>
        <w:t>: I</w:t>
      </w:r>
      <w:r w:rsidRPr="00676676">
        <w:rPr>
          <w:rFonts w:ascii="Times New Roman" w:hAnsi="Times New Roman" w:cs="Times New Roman"/>
          <w:sz w:val="22"/>
          <w:szCs w:val="22"/>
        </w:rPr>
        <w:t>nyo</w:t>
      </w:r>
      <w:r w:rsidR="008E678A">
        <w:rPr>
          <w:rFonts w:ascii="Times New Roman" w:hAnsi="Times New Roman" w:cs="Times New Roman"/>
          <w:sz w:val="22"/>
          <w:szCs w:val="22"/>
        </w:rPr>
        <w:t>-</w:t>
      </w:r>
      <w:r w:rsidRPr="00676676">
        <w:rPr>
          <w:rFonts w:ascii="Times New Roman" w:hAnsi="Times New Roman" w:cs="Times New Roman"/>
          <w:sz w:val="22"/>
          <w:szCs w:val="22"/>
        </w:rPr>
        <w:t>watch</w:t>
      </w:r>
      <w:r w:rsidR="00F55D7D">
        <w:rPr>
          <w:rFonts w:ascii="Times New Roman" w:hAnsi="Times New Roman" w:cs="Times New Roman"/>
          <w:sz w:val="22"/>
          <w:szCs w:val="22"/>
        </w:rPr>
        <w:tab/>
      </w:r>
    </w:p>
    <w:p w14:paraId="3CE5C425" w14:textId="65C877ED" w:rsidR="00676676" w:rsidRPr="00676676" w:rsidRDefault="00676676" w:rsidP="00676676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676676">
        <w:rPr>
          <w:rFonts w:ascii="Times New Roman" w:hAnsi="Times New Roman" w:cs="Times New Roman"/>
          <w:sz w:val="22"/>
          <w:szCs w:val="22"/>
        </w:rPr>
        <w:t>A</w:t>
      </w:r>
      <w:r w:rsidR="008E678A">
        <w:rPr>
          <w:rFonts w:ascii="Times New Roman" w:hAnsi="Times New Roman" w:cs="Times New Roman"/>
          <w:sz w:val="22"/>
          <w:szCs w:val="22"/>
        </w:rPr>
        <w:t xml:space="preserve">B </w:t>
      </w:r>
      <w:r w:rsidRPr="00676676">
        <w:rPr>
          <w:rFonts w:ascii="Times New Roman" w:hAnsi="Times New Roman" w:cs="Times New Roman"/>
          <w:sz w:val="22"/>
          <w:szCs w:val="22"/>
        </w:rPr>
        <w:t>2341</w:t>
      </w:r>
      <w:r w:rsidR="008E678A">
        <w:rPr>
          <w:rFonts w:ascii="Times New Roman" w:hAnsi="Times New Roman" w:cs="Times New Roman"/>
          <w:sz w:val="22"/>
          <w:szCs w:val="22"/>
        </w:rPr>
        <w:t>:</w:t>
      </w:r>
      <w:r w:rsidRPr="00676676">
        <w:rPr>
          <w:rFonts w:ascii="Times New Roman" w:hAnsi="Times New Roman" w:cs="Times New Roman"/>
          <w:sz w:val="22"/>
          <w:szCs w:val="22"/>
        </w:rPr>
        <w:t xml:space="preserve"> </w:t>
      </w:r>
      <w:r w:rsidR="002855C7">
        <w:rPr>
          <w:rFonts w:ascii="Times New Roman" w:hAnsi="Times New Roman" w:cs="Times New Roman"/>
          <w:sz w:val="22"/>
          <w:szCs w:val="22"/>
        </w:rPr>
        <w:t>Inyo-</w:t>
      </w:r>
      <w:r w:rsidRPr="00676676">
        <w:rPr>
          <w:rFonts w:ascii="Times New Roman" w:hAnsi="Times New Roman" w:cs="Times New Roman"/>
          <w:sz w:val="22"/>
          <w:szCs w:val="22"/>
        </w:rPr>
        <w:t>watch</w:t>
      </w:r>
    </w:p>
    <w:p w14:paraId="55A281D4" w14:textId="53176FA2" w:rsidR="00676676" w:rsidRPr="00676676" w:rsidRDefault="00676676" w:rsidP="00676676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676676">
        <w:rPr>
          <w:rFonts w:ascii="Times New Roman" w:hAnsi="Times New Roman" w:cs="Times New Roman"/>
          <w:sz w:val="22"/>
          <w:szCs w:val="22"/>
        </w:rPr>
        <w:t>A</w:t>
      </w:r>
      <w:r w:rsidR="008E678A">
        <w:rPr>
          <w:rFonts w:ascii="Times New Roman" w:hAnsi="Times New Roman" w:cs="Times New Roman"/>
          <w:sz w:val="22"/>
          <w:szCs w:val="22"/>
        </w:rPr>
        <w:t xml:space="preserve">B </w:t>
      </w:r>
      <w:r w:rsidRPr="00676676">
        <w:rPr>
          <w:rFonts w:ascii="Times New Roman" w:hAnsi="Times New Roman" w:cs="Times New Roman"/>
          <w:sz w:val="22"/>
          <w:szCs w:val="22"/>
        </w:rPr>
        <w:t>2358</w:t>
      </w:r>
      <w:r w:rsidR="008E678A">
        <w:rPr>
          <w:rFonts w:ascii="Times New Roman" w:hAnsi="Times New Roman" w:cs="Times New Roman"/>
          <w:sz w:val="22"/>
          <w:szCs w:val="22"/>
        </w:rPr>
        <w:t>:</w:t>
      </w:r>
      <w:r w:rsidRPr="00676676">
        <w:rPr>
          <w:rFonts w:ascii="Times New Roman" w:hAnsi="Times New Roman" w:cs="Times New Roman"/>
          <w:sz w:val="22"/>
          <w:szCs w:val="22"/>
        </w:rPr>
        <w:t xml:space="preserve"> Sacramento</w:t>
      </w:r>
      <w:r w:rsidR="006C6828">
        <w:rPr>
          <w:rFonts w:ascii="Times New Roman" w:hAnsi="Times New Roman" w:cs="Times New Roman"/>
          <w:sz w:val="22"/>
          <w:szCs w:val="22"/>
        </w:rPr>
        <w:t>-</w:t>
      </w:r>
      <w:r w:rsidR="002855C7">
        <w:rPr>
          <w:rFonts w:ascii="Times New Roman" w:hAnsi="Times New Roman" w:cs="Times New Roman"/>
          <w:sz w:val="22"/>
          <w:szCs w:val="22"/>
        </w:rPr>
        <w:t>drop</w:t>
      </w:r>
    </w:p>
    <w:p w14:paraId="565B794E" w14:textId="0B3417E5" w:rsidR="00676676" w:rsidRPr="00B65DEA" w:rsidRDefault="00676676" w:rsidP="00676676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B65DEA">
        <w:rPr>
          <w:rFonts w:ascii="Times New Roman" w:hAnsi="Times New Roman" w:cs="Times New Roman"/>
          <w:sz w:val="22"/>
          <w:szCs w:val="22"/>
        </w:rPr>
        <w:t>A</w:t>
      </w:r>
      <w:r w:rsidR="008E678A" w:rsidRPr="00B65DEA">
        <w:rPr>
          <w:rFonts w:ascii="Times New Roman" w:hAnsi="Times New Roman" w:cs="Times New Roman"/>
          <w:sz w:val="22"/>
          <w:szCs w:val="22"/>
        </w:rPr>
        <w:t xml:space="preserve">B </w:t>
      </w:r>
      <w:r w:rsidRPr="00B65DEA">
        <w:rPr>
          <w:rFonts w:ascii="Times New Roman" w:hAnsi="Times New Roman" w:cs="Times New Roman"/>
          <w:sz w:val="22"/>
          <w:szCs w:val="22"/>
        </w:rPr>
        <w:t>2367</w:t>
      </w:r>
      <w:r w:rsidR="008E678A" w:rsidRPr="00B65DEA">
        <w:rPr>
          <w:rFonts w:ascii="Times New Roman" w:hAnsi="Times New Roman" w:cs="Times New Roman"/>
          <w:sz w:val="22"/>
          <w:szCs w:val="22"/>
        </w:rPr>
        <w:t>:</w:t>
      </w:r>
      <w:r w:rsidRPr="00B65DEA">
        <w:rPr>
          <w:rFonts w:ascii="Times New Roman" w:hAnsi="Times New Roman" w:cs="Times New Roman"/>
          <w:sz w:val="22"/>
          <w:szCs w:val="22"/>
        </w:rPr>
        <w:t xml:space="preserve"> </w:t>
      </w:r>
      <w:r w:rsidR="008E678A" w:rsidRPr="00B65DEA">
        <w:rPr>
          <w:rFonts w:ascii="Times New Roman" w:hAnsi="Times New Roman" w:cs="Times New Roman"/>
          <w:sz w:val="22"/>
          <w:szCs w:val="22"/>
        </w:rPr>
        <w:t>M</w:t>
      </w:r>
      <w:r w:rsidRPr="00B65DEA">
        <w:rPr>
          <w:rFonts w:ascii="Times New Roman" w:hAnsi="Times New Roman" w:cs="Times New Roman"/>
          <w:sz w:val="22"/>
          <w:szCs w:val="22"/>
        </w:rPr>
        <w:t>arin</w:t>
      </w:r>
      <w:r w:rsidR="008E678A" w:rsidRPr="00B65DEA">
        <w:rPr>
          <w:rFonts w:ascii="Times New Roman" w:hAnsi="Times New Roman" w:cs="Times New Roman"/>
          <w:sz w:val="22"/>
          <w:szCs w:val="22"/>
        </w:rPr>
        <w:t>-</w:t>
      </w:r>
      <w:r w:rsidRPr="00B65DEA">
        <w:rPr>
          <w:rFonts w:ascii="Times New Roman" w:hAnsi="Times New Roman" w:cs="Times New Roman"/>
          <w:sz w:val="22"/>
          <w:szCs w:val="22"/>
        </w:rPr>
        <w:t>watch</w:t>
      </w:r>
    </w:p>
    <w:p w14:paraId="4BBF36EE" w14:textId="6177EEF5" w:rsidR="00676676" w:rsidRPr="00B65DEA" w:rsidRDefault="00676676" w:rsidP="00676676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B65DEA">
        <w:rPr>
          <w:rFonts w:ascii="Times New Roman" w:hAnsi="Times New Roman" w:cs="Times New Roman"/>
          <w:sz w:val="22"/>
          <w:szCs w:val="22"/>
        </w:rPr>
        <w:t>A</w:t>
      </w:r>
      <w:r w:rsidR="008E678A" w:rsidRPr="00B65DEA">
        <w:rPr>
          <w:rFonts w:ascii="Times New Roman" w:hAnsi="Times New Roman" w:cs="Times New Roman"/>
          <w:sz w:val="22"/>
          <w:szCs w:val="22"/>
        </w:rPr>
        <w:t xml:space="preserve">B </w:t>
      </w:r>
      <w:r w:rsidRPr="00B65DEA">
        <w:rPr>
          <w:rFonts w:ascii="Times New Roman" w:hAnsi="Times New Roman" w:cs="Times New Roman"/>
          <w:sz w:val="22"/>
          <w:szCs w:val="22"/>
        </w:rPr>
        <w:t>2368</w:t>
      </w:r>
      <w:r w:rsidR="008E678A" w:rsidRPr="00B65DEA">
        <w:rPr>
          <w:rFonts w:ascii="Times New Roman" w:hAnsi="Times New Roman" w:cs="Times New Roman"/>
          <w:sz w:val="22"/>
          <w:szCs w:val="22"/>
        </w:rPr>
        <w:t>:</w:t>
      </w:r>
      <w:r w:rsidRPr="00B65DEA">
        <w:rPr>
          <w:rFonts w:ascii="Times New Roman" w:hAnsi="Times New Roman" w:cs="Times New Roman"/>
          <w:sz w:val="22"/>
          <w:szCs w:val="22"/>
        </w:rPr>
        <w:t xml:space="preserve"> </w:t>
      </w:r>
      <w:r w:rsidR="008E678A" w:rsidRPr="00B65DEA">
        <w:rPr>
          <w:rFonts w:ascii="Times New Roman" w:hAnsi="Times New Roman" w:cs="Times New Roman"/>
          <w:sz w:val="22"/>
          <w:szCs w:val="22"/>
        </w:rPr>
        <w:t>C</w:t>
      </w:r>
      <w:r w:rsidRPr="00B65DEA">
        <w:rPr>
          <w:rFonts w:ascii="Times New Roman" w:hAnsi="Times New Roman" w:cs="Times New Roman"/>
          <w:sz w:val="22"/>
          <w:szCs w:val="22"/>
        </w:rPr>
        <w:t xml:space="preserve">ontra </w:t>
      </w:r>
      <w:r w:rsidR="008E678A" w:rsidRPr="00B65DEA">
        <w:rPr>
          <w:rFonts w:ascii="Times New Roman" w:hAnsi="Times New Roman" w:cs="Times New Roman"/>
          <w:sz w:val="22"/>
          <w:szCs w:val="22"/>
        </w:rPr>
        <w:t>C</w:t>
      </w:r>
      <w:r w:rsidRPr="00B65DEA">
        <w:rPr>
          <w:rFonts w:ascii="Times New Roman" w:hAnsi="Times New Roman" w:cs="Times New Roman"/>
          <w:sz w:val="22"/>
          <w:szCs w:val="22"/>
        </w:rPr>
        <w:t>osta</w:t>
      </w:r>
      <w:r w:rsidR="008E678A" w:rsidRPr="00B65DEA">
        <w:rPr>
          <w:rFonts w:ascii="Times New Roman" w:hAnsi="Times New Roman" w:cs="Times New Roman"/>
          <w:sz w:val="22"/>
          <w:szCs w:val="22"/>
        </w:rPr>
        <w:t>-</w:t>
      </w:r>
      <w:r w:rsidR="00620C3C" w:rsidRPr="00B65DEA">
        <w:rPr>
          <w:rFonts w:ascii="Times New Roman" w:hAnsi="Times New Roman" w:cs="Times New Roman"/>
          <w:sz w:val="22"/>
          <w:szCs w:val="22"/>
        </w:rPr>
        <w:t>dead</w:t>
      </w:r>
    </w:p>
    <w:p w14:paraId="20C45ED8" w14:textId="6CFB0E6C" w:rsidR="006C7633" w:rsidRPr="00B65DEA" w:rsidRDefault="006C7633" w:rsidP="00676676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B65DEA">
        <w:rPr>
          <w:rFonts w:ascii="Times New Roman" w:hAnsi="Times New Roman" w:cs="Times New Roman"/>
          <w:sz w:val="22"/>
          <w:szCs w:val="22"/>
        </w:rPr>
        <w:t>AB 2561: Los Angeles</w:t>
      </w:r>
      <w:r w:rsidR="0010090C" w:rsidRPr="00B65DEA">
        <w:rPr>
          <w:rFonts w:ascii="Times New Roman" w:hAnsi="Times New Roman" w:cs="Times New Roman"/>
          <w:sz w:val="22"/>
          <w:szCs w:val="22"/>
        </w:rPr>
        <w:t>-watch</w:t>
      </w:r>
    </w:p>
    <w:p w14:paraId="7F5CEEF1" w14:textId="54041A0F" w:rsidR="00676676" w:rsidRPr="00B65DEA" w:rsidRDefault="00676676" w:rsidP="00676676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B65DEA">
        <w:rPr>
          <w:rFonts w:ascii="Times New Roman" w:hAnsi="Times New Roman" w:cs="Times New Roman"/>
          <w:sz w:val="22"/>
          <w:szCs w:val="22"/>
        </w:rPr>
        <w:t>A</w:t>
      </w:r>
      <w:r w:rsidR="008E678A" w:rsidRPr="00B65DEA">
        <w:rPr>
          <w:rFonts w:ascii="Times New Roman" w:hAnsi="Times New Roman" w:cs="Times New Roman"/>
          <w:sz w:val="22"/>
          <w:szCs w:val="22"/>
        </w:rPr>
        <w:t xml:space="preserve">B </w:t>
      </w:r>
      <w:r w:rsidRPr="00B65DEA">
        <w:rPr>
          <w:rFonts w:ascii="Times New Roman" w:hAnsi="Times New Roman" w:cs="Times New Roman"/>
          <w:sz w:val="22"/>
          <w:szCs w:val="22"/>
        </w:rPr>
        <w:t>2667</w:t>
      </w:r>
      <w:r w:rsidR="008E678A" w:rsidRPr="00B65DEA">
        <w:rPr>
          <w:rFonts w:ascii="Times New Roman" w:hAnsi="Times New Roman" w:cs="Times New Roman"/>
          <w:sz w:val="22"/>
          <w:szCs w:val="22"/>
        </w:rPr>
        <w:t>:</w:t>
      </w:r>
      <w:r w:rsidRPr="00B65DEA">
        <w:rPr>
          <w:rFonts w:ascii="Times New Roman" w:hAnsi="Times New Roman" w:cs="Times New Roman"/>
          <w:sz w:val="22"/>
          <w:szCs w:val="22"/>
        </w:rPr>
        <w:t xml:space="preserve"> </w:t>
      </w:r>
      <w:r w:rsidR="008E678A" w:rsidRPr="00B65DEA">
        <w:rPr>
          <w:rFonts w:ascii="Times New Roman" w:hAnsi="Times New Roman" w:cs="Times New Roman"/>
          <w:sz w:val="22"/>
          <w:szCs w:val="22"/>
        </w:rPr>
        <w:t>M</w:t>
      </w:r>
      <w:r w:rsidRPr="00B65DEA">
        <w:rPr>
          <w:rFonts w:ascii="Times New Roman" w:hAnsi="Times New Roman" w:cs="Times New Roman"/>
          <w:sz w:val="22"/>
          <w:szCs w:val="22"/>
        </w:rPr>
        <w:t>arin</w:t>
      </w:r>
      <w:r w:rsidR="008E678A" w:rsidRPr="00B65DEA">
        <w:rPr>
          <w:rFonts w:ascii="Times New Roman" w:hAnsi="Times New Roman" w:cs="Times New Roman"/>
          <w:sz w:val="22"/>
          <w:szCs w:val="22"/>
        </w:rPr>
        <w:t>-drop</w:t>
      </w:r>
    </w:p>
    <w:p w14:paraId="3C68921B" w14:textId="35E8D0D3" w:rsidR="0010090C" w:rsidRPr="00B65DEA" w:rsidRDefault="0010090C" w:rsidP="00676676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B65DEA">
        <w:rPr>
          <w:rFonts w:ascii="Times New Roman" w:hAnsi="Times New Roman" w:cs="Times New Roman"/>
          <w:sz w:val="22"/>
          <w:szCs w:val="22"/>
        </w:rPr>
        <w:t xml:space="preserve">AB 2707: </w:t>
      </w:r>
      <w:r w:rsidR="002855C7" w:rsidRPr="00B65DEA">
        <w:rPr>
          <w:rFonts w:ascii="Times New Roman" w:hAnsi="Times New Roman" w:cs="Times New Roman"/>
          <w:sz w:val="22"/>
          <w:szCs w:val="22"/>
        </w:rPr>
        <w:t xml:space="preserve">Ventura- </w:t>
      </w:r>
      <w:r w:rsidRPr="00B65DEA">
        <w:rPr>
          <w:rFonts w:ascii="Times New Roman" w:hAnsi="Times New Roman" w:cs="Times New Roman"/>
          <w:sz w:val="22"/>
          <w:szCs w:val="22"/>
        </w:rPr>
        <w:t>watch</w:t>
      </w:r>
    </w:p>
    <w:p w14:paraId="3AD3D170" w14:textId="4BDE6530" w:rsidR="008E678A" w:rsidRPr="00B65DEA" w:rsidRDefault="008E678A" w:rsidP="008E678A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B65DEA">
        <w:rPr>
          <w:rFonts w:ascii="Times New Roman" w:hAnsi="Times New Roman" w:cs="Times New Roman"/>
          <w:sz w:val="22"/>
          <w:szCs w:val="22"/>
        </w:rPr>
        <w:t>AB 2750: Sonoma-watch</w:t>
      </w:r>
    </w:p>
    <w:p w14:paraId="6B168808" w14:textId="3838E299" w:rsidR="008E678A" w:rsidRPr="00B65DEA" w:rsidRDefault="008E678A" w:rsidP="008E678A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B65DEA">
        <w:rPr>
          <w:rFonts w:ascii="Times New Roman" w:hAnsi="Times New Roman" w:cs="Times New Roman"/>
          <w:sz w:val="22"/>
          <w:szCs w:val="22"/>
        </w:rPr>
        <w:t>AB 2782: Inyo-watch</w:t>
      </w:r>
    </w:p>
    <w:p w14:paraId="5A6D8CA5" w14:textId="59ACE10F" w:rsidR="008E678A" w:rsidRPr="00B65DEA" w:rsidRDefault="008E678A" w:rsidP="008E678A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B65DEA">
        <w:rPr>
          <w:rFonts w:ascii="Times New Roman" w:hAnsi="Times New Roman" w:cs="Times New Roman"/>
          <w:sz w:val="22"/>
          <w:szCs w:val="22"/>
        </w:rPr>
        <w:t>AB 2830: Marin-watch</w:t>
      </w:r>
    </w:p>
    <w:p w14:paraId="37B98BF4" w14:textId="579CC28F" w:rsidR="008E678A" w:rsidRPr="00B65DEA" w:rsidRDefault="008E678A" w:rsidP="008E678A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B65DEA">
        <w:rPr>
          <w:rFonts w:ascii="Times New Roman" w:hAnsi="Times New Roman" w:cs="Times New Roman"/>
          <w:sz w:val="22"/>
          <w:szCs w:val="22"/>
        </w:rPr>
        <w:t>AB 2867: Ventura-drop</w:t>
      </w:r>
    </w:p>
    <w:p w14:paraId="643AECB3" w14:textId="3A34CB1B" w:rsidR="008E678A" w:rsidRPr="00B65DEA" w:rsidRDefault="008E678A" w:rsidP="008E678A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B65DEA">
        <w:rPr>
          <w:rFonts w:ascii="Times New Roman" w:hAnsi="Times New Roman" w:cs="Times New Roman"/>
          <w:sz w:val="22"/>
          <w:szCs w:val="22"/>
        </w:rPr>
        <w:t xml:space="preserve">AB 3030: watch </w:t>
      </w:r>
    </w:p>
    <w:p w14:paraId="43977FCB" w14:textId="2A538D6D" w:rsidR="008E678A" w:rsidRPr="00B65DEA" w:rsidRDefault="008E678A" w:rsidP="008E678A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B65DEA">
        <w:rPr>
          <w:rFonts w:ascii="Times New Roman" w:hAnsi="Times New Roman" w:cs="Times New Roman"/>
          <w:sz w:val="22"/>
          <w:szCs w:val="22"/>
        </w:rPr>
        <w:t xml:space="preserve">AB 3061: Ventura-drop </w:t>
      </w:r>
    </w:p>
    <w:p w14:paraId="260E76C0" w14:textId="714143B4" w:rsidR="008E678A" w:rsidRPr="00B65DEA" w:rsidRDefault="008E678A" w:rsidP="008E678A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B65DEA">
        <w:rPr>
          <w:rFonts w:ascii="Times New Roman" w:hAnsi="Times New Roman" w:cs="Times New Roman"/>
          <w:sz w:val="22"/>
          <w:szCs w:val="22"/>
        </w:rPr>
        <w:t xml:space="preserve">AB 3189: Ventura-drop </w:t>
      </w:r>
    </w:p>
    <w:p w14:paraId="13EE5BB9" w14:textId="68BBFFD3" w:rsidR="008E678A" w:rsidRPr="00B65DEA" w:rsidRDefault="008E678A" w:rsidP="008E678A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B65DEA">
        <w:rPr>
          <w:rFonts w:ascii="Times New Roman" w:hAnsi="Times New Roman" w:cs="Times New Roman"/>
          <w:sz w:val="22"/>
          <w:szCs w:val="22"/>
        </w:rPr>
        <w:t>AB 3246: Sacramento</w:t>
      </w:r>
      <w:r w:rsidR="000454A0" w:rsidRPr="00B65DEA">
        <w:rPr>
          <w:rFonts w:ascii="Times New Roman" w:hAnsi="Times New Roman" w:cs="Times New Roman"/>
          <w:sz w:val="22"/>
          <w:szCs w:val="22"/>
        </w:rPr>
        <w:t>-</w:t>
      </w:r>
      <w:r w:rsidRPr="00B65DEA">
        <w:rPr>
          <w:rFonts w:ascii="Times New Roman" w:hAnsi="Times New Roman" w:cs="Times New Roman"/>
          <w:sz w:val="22"/>
          <w:szCs w:val="22"/>
        </w:rPr>
        <w:t xml:space="preserve">drop </w:t>
      </w:r>
    </w:p>
    <w:p w14:paraId="3A4195FC" w14:textId="0464E437" w:rsidR="008E678A" w:rsidRPr="00B65DEA" w:rsidRDefault="008E678A" w:rsidP="008E678A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B65DEA">
        <w:rPr>
          <w:rFonts w:ascii="Times New Roman" w:hAnsi="Times New Roman" w:cs="Times New Roman"/>
          <w:sz w:val="22"/>
          <w:szCs w:val="22"/>
        </w:rPr>
        <w:t>A</w:t>
      </w:r>
      <w:r w:rsidR="000454A0" w:rsidRPr="00B65DEA">
        <w:rPr>
          <w:rFonts w:ascii="Times New Roman" w:hAnsi="Times New Roman" w:cs="Times New Roman"/>
          <w:sz w:val="22"/>
          <w:szCs w:val="22"/>
        </w:rPr>
        <w:t xml:space="preserve">B </w:t>
      </w:r>
      <w:r w:rsidRPr="00B65DEA">
        <w:rPr>
          <w:rFonts w:ascii="Times New Roman" w:hAnsi="Times New Roman" w:cs="Times New Roman"/>
          <w:sz w:val="22"/>
          <w:szCs w:val="22"/>
        </w:rPr>
        <w:t>32</w:t>
      </w:r>
      <w:r w:rsidR="006558CA" w:rsidRPr="00B65DEA">
        <w:rPr>
          <w:rFonts w:ascii="Times New Roman" w:hAnsi="Times New Roman" w:cs="Times New Roman"/>
          <w:sz w:val="22"/>
          <w:szCs w:val="22"/>
        </w:rPr>
        <w:t>5</w:t>
      </w:r>
      <w:r w:rsidRPr="00B65DEA">
        <w:rPr>
          <w:rFonts w:ascii="Times New Roman" w:hAnsi="Times New Roman" w:cs="Times New Roman"/>
          <w:sz w:val="22"/>
          <w:szCs w:val="22"/>
        </w:rPr>
        <w:t>0</w:t>
      </w:r>
      <w:r w:rsidR="000454A0" w:rsidRPr="00B65DEA">
        <w:rPr>
          <w:rFonts w:ascii="Times New Roman" w:hAnsi="Times New Roman" w:cs="Times New Roman"/>
          <w:sz w:val="22"/>
          <w:szCs w:val="22"/>
        </w:rPr>
        <w:t xml:space="preserve">: </w:t>
      </w:r>
      <w:r w:rsidR="006C576E" w:rsidRPr="00B65DEA">
        <w:rPr>
          <w:rFonts w:ascii="Times New Roman" w:hAnsi="Times New Roman" w:cs="Times New Roman"/>
          <w:sz w:val="22"/>
          <w:szCs w:val="22"/>
        </w:rPr>
        <w:t>Sacramento -</w:t>
      </w:r>
      <w:r w:rsidRPr="00B65DEA">
        <w:rPr>
          <w:rFonts w:ascii="Times New Roman" w:hAnsi="Times New Roman" w:cs="Times New Roman"/>
          <w:sz w:val="22"/>
          <w:szCs w:val="22"/>
        </w:rPr>
        <w:t xml:space="preserve">watch </w:t>
      </w:r>
    </w:p>
    <w:p w14:paraId="0123ACDB" w14:textId="69A74EB8" w:rsidR="008E678A" w:rsidRPr="00B65DEA" w:rsidRDefault="008E678A" w:rsidP="008E678A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B65DEA">
        <w:rPr>
          <w:rFonts w:ascii="Times New Roman" w:hAnsi="Times New Roman" w:cs="Times New Roman"/>
          <w:sz w:val="22"/>
          <w:szCs w:val="22"/>
        </w:rPr>
        <w:t>S</w:t>
      </w:r>
      <w:r w:rsidR="000454A0" w:rsidRPr="00B65DEA">
        <w:rPr>
          <w:rFonts w:ascii="Times New Roman" w:hAnsi="Times New Roman" w:cs="Times New Roman"/>
          <w:sz w:val="22"/>
          <w:szCs w:val="22"/>
        </w:rPr>
        <w:t xml:space="preserve">B </w:t>
      </w:r>
      <w:r w:rsidRPr="00B65DEA">
        <w:rPr>
          <w:rFonts w:ascii="Times New Roman" w:hAnsi="Times New Roman" w:cs="Times New Roman"/>
          <w:sz w:val="22"/>
          <w:szCs w:val="22"/>
        </w:rPr>
        <w:t>137</w:t>
      </w:r>
      <w:r w:rsidR="000454A0" w:rsidRPr="00B65DEA">
        <w:rPr>
          <w:rFonts w:ascii="Times New Roman" w:hAnsi="Times New Roman" w:cs="Times New Roman"/>
          <w:sz w:val="22"/>
          <w:szCs w:val="22"/>
        </w:rPr>
        <w:t>:</w:t>
      </w:r>
      <w:r w:rsidRPr="00B65DEA">
        <w:rPr>
          <w:rFonts w:ascii="Times New Roman" w:hAnsi="Times New Roman" w:cs="Times New Roman"/>
          <w:sz w:val="22"/>
          <w:szCs w:val="22"/>
        </w:rPr>
        <w:t xml:space="preserve"> </w:t>
      </w:r>
      <w:r w:rsidR="000454A0" w:rsidRPr="00B65DEA">
        <w:rPr>
          <w:rFonts w:ascii="Times New Roman" w:hAnsi="Times New Roman" w:cs="Times New Roman"/>
          <w:sz w:val="22"/>
          <w:szCs w:val="22"/>
        </w:rPr>
        <w:t>S</w:t>
      </w:r>
      <w:r w:rsidRPr="00B65DEA">
        <w:rPr>
          <w:rFonts w:ascii="Times New Roman" w:hAnsi="Times New Roman" w:cs="Times New Roman"/>
          <w:sz w:val="22"/>
          <w:szCs w:val="22"/>
        </w:rPr>
        <w:t xml:space="preserve">an </w:t>
      </w:r>
      <w:r w:rsidR="000454A0" w:rsidRPr="00B65DEA">
        <w:rPr>
          <w:rFonts w:ascii="Times New Roman" w:hAnsi="Times New Roman" w:cs="Times New Roman"/>
          <w:sz w:val="22"/>
          <w:szCs w:val="22"/>
        </w:rPr>
        <w:t>Francisco-</w:t>
      </w:r>
      <w:r w:rsidRPr="00B65DEA">
        <w:rPr>
          <w:rFonts w:ascii="Times New Roman" w:hAnsi="Times New Roman" w:cs="Times New Roman"/>
          <w:sz w:val="22"/>
          <w:szCs w:val="22"/>
        </w:rPr>
        <w:t>drop</w:t>
      </w:r>
    </w:p>
    <w:p w14:paraId="0EA9C966" w14:textId="7E4498FF" w:rsidR="008E678A" w:rsidRPr="00B65DEA" w:rsidRDefault="008E678A" w:rsidP="008E678A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B65DEA">
        <w:rPr>
          <w:rFonts w:ascii="Times New Roman" w:hAnsi="Times New Roman" w:cs="Times New Roman"/>
          <w:sz w:val="22"/>
          <w:szCs w:val="22"/>
        </w:rPr>
        <w:t>S</w:t>
      </w:r>
      <w:r w:rsidR="000454A0" w:rsidRPr="00B65DEA">
        <w:rPr>
          <w:rFonts w:ascii="Times New Roman" w:hAnsi="Times New Roman" w:cs="Times New Roman"/>
          <w:sz w:val="22"/>
          <w:szCs w:val="22"/>
        </w:rPr>
        <w:t xml:space="preserve">B </w:t>
      </w:r>
      <w:r w:rsidRPr="00B65DEA">
        <w:rPr>
          <w:rFonts w:ascii="Times New Roman" w:hAnsi="Times New Roman" w:cs="Times New Roman"/>
          <w:sz w:val="22"/>
          <w:szCs w:val="22"/>
        </w:rPr>
        <w:t>244</w:t>
      </w:r>
      <w:r w:rsidR="000454A0" w:rsidRPr="00B65DEA">
        <w:rPr>
          <w:rFonts w:ascii="Times New Roman" w:hAnsi="Times New Roman" w:cs="Times New Roman"/>
          <w:sz w:val="22"/>
          <w:szCs w:val="22"/>
        </w:rPr>
        <w:t>: R</w:t>
      </w:r>
      <w:r w:rsidRPr="00B65DEA">
        <w:rPr>
          <w:rFonts w:ascii="Times New Roman" w:hAnsi="Times New Roman" w:cs="Times New Roman"/>
          <w:sz w:val="22"/>
          <w:szCs w:val="22"/>
        </w:rPr>
        <w:t>iverside</w:t>
      </w:r>
      <w:r w:rsidR="000454A0" w:rsidRPr="00B65DEA">
        <w:rPr>
          <w:rFonts w:ascii="Times New Roman" w:hAnsi="Times New Roman" w:cs="Times New Roman"/>
          <w:sz w:val="22"/>
          <w:szCs w:val="22"/>
        </w:rPr>
        <w:t>-</w:t>
      </w:r>
      <w:r w:rsidRPr="00B65DEA">
        <w:rPr>
          <w:rFonts w:ascii="Times New Roman" w:hAnsi="Times New Roman" w:cs="Times New Roman"/>
          <w:sz w:val="22"/>
          <w:szCs w:val="22"/>
        </w:rPr>
        <w:t>watch</w:t>
      </w:r>
    </w:p>
    <w:p w14:paraId="34D3A63E" w14:textId="1B124B9F" w:rsidR="006C576E" w:rsidRDefault="006C576E" w:rsidP="008E678A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B65DEA">
        <w:rPr>
          <w:rFonts w:ascii="Times New Roman" w:hAnsi="Times New Roman" w:cs="Times New Roman"/>
          <w:sz w:val="22"/>
          <w:szCs w:val="22"/>
        </w:rPr>
        <w:t>SB 273: Sacramento-watch</w:t>
      </w:r>
    </w:p>
    <w:p w14:paraId="6020129A" w14:textId="539C78D0" w:rsidR="008E678A" w:rsidRPr="008E678A" w:rsidRDefault="008E678A" w:rsidP="008E678A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8E678A">
        <w:rPr>
          <w:rFonts w:ascii="Times New Roman" w:hAnsi="Times New Roman" w:cs="Times New Roman"/>
          <w:sz w:val="22"/>
          <w:szCs w:val="22"/>
        </w:rPr>
        <w:t>S</w:t>
      </w:r>
      <w:r w:rsidR="000454A0">
        <w:rPr>
          <w:rFonts w:ascii="Times New Roman" w:hAnsi="Times New Roman" w:cs="Times New Roman"/>
          <w:sz w:val="22"/>
          <w:szCs w:val="22"/>
        </w:rPr>
        <w:t xml:space="preserve">B </w:t>
      </w:r>
      <w:r w:rsidRPr="008E678A">
        <w:rPr>
          <w:rFonts w:ascii="Times New Roman" w:hAnsi="Times New Roman" w:cs="Times New Roman"/>
          <w:sz w:val="22"/>
          <w:szCs w:val="22"/>
        </w:rPr>
        <w:t>771</w:t>
      </w:r>
      <w:r w:rsidR="000454A0">
        <w:rPr>
          <w:rFonts w:ascii="Times New Roman" w:hAnsi="Times New Roman" w:cs="Times New Roman"/>
          <w:sz w:val="22"/>
          <w:szCs w:val="22"/>
        </w:rPr>
        <w:t>:</w:t>
      </w:r>
      <w:r w:rsidRPr="008E678A">
        <w:rPr>
          <w:rFonts w:ascii="Times New Roman" w:hAnsi="Times New Roman" w:cs="Times New Roman"/>
          <w:sz w:val="22"/>
          <w:szCs w:val="22"/>
        </w:rPr>
        <w:t xml:space="preserve"> </w:t>
      </w:r>
      <w:r w:rsidR="000454A0">
        <w:rPr>
          <w:rFonts w:ascii="Times New Roman" w:hAnsi="Times New Roman" w:cs="Times New Roman"/>
          <w:sz w:val="22"/>
          <w:szCs w:val="22"/>
        </w:rPr>
        <w:t>I</w:t>
      </w:r>
      <w:r w:rsidRPr="008E678A">
        <w:rPr>
          <w:rFonts w:ascii="Times New Roman" w:hAnsi="Times New Roman" w:cs="Times New Roman"/>
          <w:sz w:val="22"/>
          <w:szCs w:val="22"/>
        </w:rPr>
        <w:t>nyo</w:t>
      </w:r>
      <w:r w:rsidR="000454A0">
        <w:rPr>
          <w:rFonts w:ascii="Times New Roman" w:hAnsi="Times New Roman" w:cs="Times New Roman"/>
          <w:sz w:val="22"/>
          <w:szCs w:val="22"/>
        </w:rPr>
        <w:t>-</w:t>
      </w:r>
      <w:r w:rsidRPr="008E678A">
        <w:rPr>
          <w:rFonts w:ascii="Times New Roman" w:hAnsi="Times New Roman" w:cs="Times New Roman"/>
          <w:sz w:val="22"/>
          <w:szCs w:val="22"/>
        </w:rPr>
        <w:t>watch</w:t>
      </w:r>
    </w:p>
    <w:p w14:paraId="702A0BD2" w14:textId="4E4707D6" w:rsidR="008E678A" w:rsidRDefault="008E678A" w:rsidP="008E678A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8E678A">
        <w:rPr>
          <w:rFonts w:ascii="Times New Roman" w:hAnsi="Times New Roman" w:cs="Times New Roman"/>
          <w:sz w:val="22"/>
          <w:szCs w:val="22"/>
        </w:rPr>
        <w:t>S</w:t>
      </w:r>
      <w:r w:rsidR="000454A0">
        <w:rPr>
          <w:rFonts w:ascii="Times New Roman" w:hAnsi="Times New Roman" w:cs="Times New Roman"/>
          <w:sz w:val="22"/>
          <w:szCs w:val="22"/>
        </w:rPr>
        <w:t xml:space="preserve">B </w:t>
      </w:r>
      <w:r w:rsidRPr="008E678A">
        <w:rPr>
          <w:rFonts w:ascii="Times New Roman" w:hAnsi="Times New Roman" w:cs="Times New Roman"/>
          <w:sz w:val="22"/>
          <w:szCs w:val="22"/>
        </w:rPr>
        <w:t>1121</w:t>
      </w:r>
      <w:r w:rsidR="000454A0">
        <w:rPr>
          <w:rFonts w:ascii="Times New Roman" w:hAnsi="Times New Roman" w:cs="Times New Roman"/>
          <w:sz w:val="22"/>
          <w:szCs w:val="22"/>
        </w:rPr>
        <w:t>:</w:t>
      </w:r>
      <w:r w:rsidRPr="008E678A">
        <w:rPr>
          <w:rFonts w:ascii="Times New Roman" w:hAnsi="Times New Roman" w:cs="Times New Roman"/>
          <w:sz w:val="22"/>
          <w:szCs w:val="22"/>
        </w:rPr>
        <w:t xml:space="preserve"> </w:t>
      </w:r>
      <w:r w:rsidR="000454A0">
        <w:rPr>
          <w:rFonts w:ascii="Times New Roman" w:hAnsi="Times New Roman" w:cs="Times New Roman"/>
          <w:sz w:val="22"/>
          <w:szCs w:val="22"/>
        </w:rPr>
        <w:t>V</w:t>
      </w:r>
      <w:r w:rsidRPr="008E678A">
        <w:rPr>
          <w:rFonts w:ascii="Times New Roman" w:hAnsi="Times New Roman" w:cs="Times New Roman"/>
          <w:sz w:val="22"/>
          <w:szCs w:val="22"/>
        </w:rPr>
        <w:t>entura</w:t>
      </w:r>
      <w:r w:rsidR="000454A0">
        <w:rPr>
          <w:rFonts w:ascii="Times New Roman" w:hAnsi="Times New Roman" w:cs="Times New Roman"/>
          <w:sz w:val="22"/>
          <w:szCs w:val="22"/>
        </w:rPr>
        <w:t>-</w:t>
      </w:r>
      <w:r w:rsidRPr="008E678A">
        <w:rPr>
          <w:rFonts w:ascii="Times New Roman" w:hAnsi="Times New Roman" w:cs="Times New Roman"/>
          <w:sz w:val="22"/>
          <w:szCs w:val="22"/>
        </w:rPr>
        <w:t>watch</w:t>
      </w:r>
    </w:p>
    <w:p w14:paraId="3FB9BD35" w14:textId="77777777" w:rsidR="006C576E" w:rsidRPr="008E678A" w:rsidRDefault="006C576E" w:rsidP="006C576E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10090C">
        <w:rPr>
          <w:rFonts w:ascii="Times New Roman" w:hAnsi="Times New Roman" w:cs="Times New Roman"/>
          <w:sz w:val="22"/>
          <w:szCs w:val="22"/>
        </w:rPr>
        <w:t>SB 1498: Los Angeles-watch</w:t>
      </w:r>
      <w:bookmarkStart w:id="0" w:name="_GoBack"/>
      <w:bookmarkEnd w:id="0"/>
    </w:p>
    <w:p w14:paraId="75562BE3" w14:textId="603F9F53" w:rsidR="000454A0" w:rsidRDefault="008E678A" w:rsidP="000454A0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8E678A">
        <w:rPr>
          <w:rFonts w:ascii="Times New Roman" w:hAnsi="Times New Roman" w:cs="Times New Roman"/>
          <w:sz w:val="22"/>
          <w:szCs w:val="22"/>
        </w:rPr>
        <w:t>S</w:t>
      </w:r>
      <w:r w:rsidR="000454A0">
        <w:rPr>
          <w:rFonts w:ascii="Times New Roman" w:hAnsi="Times New Roman" w:cs="Times New Roman"/>
          <w:sz w:val="22"/>
          <w:szCs w:val="22"/>
        </w:rPr>
        <w:t xml:space="preserve">B </w:t>
      </w:r>
      <w:r w:rsidRPr="008E678A">
        <w:rPr>
          <w:rFonts w:ascii="Times New Roman" w:hAnsi="Times New Roman" w:cs="Times New Roman"/>
          <w:sz w:val="22"/>
          <w:szCs w:val="22"/>
        </w:rPr>
        <w:t>1511</w:t>
      </w:r>
      <w:r w:rsidR="000454A0">
        <w:rPr>
          <w:rFonts w:ascii="Times New Roman" w:hAnsi="Times New Roman" w:cs="Times New Roman"/>
          <w:sz w:val="22"/>
          <w:szCs w:val="22"/>
        </w:rPr>
        <w:t>:</w:t>
      </w:r>
      <w:r w:rsidRPr="008E678A">
        <w:rPr>
          <w:rFonts w:ascii="Times New Roman" w:hAnsi="Times New Roman" w:cs="Times New Roman"/>
          <w:sz w:val="22"/>
          <w:szCs w:val="22"/>
        </w:rPr>
        <w:t xml:space="preserve"> </w:t>
      </w:r>
      <w:r w:rsidR="000454A0">
        <w:rPr>
          <w:rFonts w:ascii="Times New Roman" w:hAnsi="Times New Roman" w:cs="Times New Roman"/>
          <w:sz w:val="22"/>
          <w:szCs w:val="22"/>
        </w:rPr>
        <w:t>S</w:t>
      </w:r>
      <w:r w:rsidR="000454A0" w:rsidRPr="008E678A">
        <w:rPr>
          <w:rFonts w:ascii="Times New Roman" w:hAnsi="Times New Roman" w:cs="Times New Roman"/>
          <w:sz w:val="22"/>
          <w:szCs w:val="22"/>
        </w:rPr>
        <w:t>acramento</w:t>
      </w:r>
    </w:p>
    <w:p w14:paraId="03D01935" w14:textId="77777777" w:rsidR="00F55D7D" w:rsidRDefault="00F55D7D" w:rsidP="000454A0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61FF60F" w14:textId="612F40DF" w:rsidR="00E64D97" w:rsidRPr="000454A0" w:rsidRDefault="00E64D97" w:rsidP="00045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0454A0">
        <w:rPr>
          <w:rFonts w:ascii="Times New Roman" w:hAnsi="Times New Roman" w:cs="Times New Roman"/>
          <w:b/>
          <w:sz w:val="22"/>
          <w:szCs w:val="22"/>
        </w:rPr>
        <w:t xml:space="preserve">Adjourned </w:t>
      </w:r>
    </w:p>
    <w:p w14:paraId="2CC7CCC0" w14:textId="308BCB3E" w:rsidR="000B607D" w:rsidRPr="000B607D" w:rsidRDefault="000B607D" w:rsidP="000B607D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Meeting ended at </w:t>
      </w:r>
      <w:r w:rsidR="007D012A">
        <w:rPr>
          <w:rFonts w:ascii="Times New Roman" w:hAnsi="Times New Roman" w:cs="Times New Roman"/>
          <w:sz w:val="22"/>
          <w:szCs w:val="22"/>
        </w:rPr>
        <w:t>11</w:t>
      </w:r>
      <w:r>
        <w:rPr>
          <w:rFonts w:ascii="Times New Roman" w:hAnsi="Times New Roman" w:cs="Times New Roman"/>
          <w:sz w:val="22"/>
          <w:szCs w:val="22"/>
        </w:rPr>
        <w:t>:</w:t>
      </w:r>
      <w:r w:rsidR="007D012A">
        <w:rPr>
          <w:rFonts w:ascii="Times New Roman" w:hAnsi="Times New Roman" w:cs="Times New Roman"/>
          <w:sz w:val="22"/>
          <w:szCs w:val="22"/>
        </w:rPr>
        <w:t>32</w:t>
      </w:r>
      <w:r>
        <w:rPr>
          <w:rFonts w:ascii="Times New Roman" w:hAnsi="Times New Roman" w:cs="Times New Roman"/>
          <w:sz w:val="22"/>
          <w:szCs w:val="22"/>
        </w:rPr>
        <w:t xml:space="preserve"> AM</w:t>
      </w:r>
    </w:p>
    <w:p w14:paraId="3A1DDFC6" w14:textId="77777777" w:rsidR="000B607D" w:rsidRPr="000B607D" w:rsidRDefault="000B607D" w:rsidP="000B607D">
      <w:pPr>
        <w:rPr>
          <w:rFonts w:ascii="Times New Roman" w:hAnsi="Times New Roman" w:cs="Times New Roman"/>
          <w:sz w:val="22"/>
          <w:szCs w:val="22"/>
        </w:rPr>
      </w:pPr>
    </w:p>
    <w:p w14:paraId="354C503F" w14:textId="4BAF5BC6" w:rsidR="003B51F9" w:rsidRDefault="003B51F9" w:rsidP="003B51F9">
      <w:pPr>
        <w:ind w:left="1440" w:firstLine="720"/>
        <w:rPr>
          <w:rFonts w:ascii="Times New Roman" w:hAnsi="Times New Roman" w:cs="Times New Roman"/>
          <w:sz w:val="22"/>
          <w:szCs w:val="22"/>
        </w:rPr>
      </w:pPr>
    </w:p>
    <w:p w14:paraId="2160A16F" w14:textId="21E1EBD6" w:rsidR="003B51F9" w:rsidRDefault="003B51F9" w:rsidP="000624E3">
      <w:pPr>
        <w:ind w:firstLine="720"/>
        <w:rPr>
          <w:rFonts w:ascii="Times New Roman" w:hAnsi="Times New Roman" w:cs="Times New Roman"/>
          <w:sz w:val="22"/>
          <w:szCs w:val="22"/>
        </w:rPr>
      </w:pPr>
    </w:p>
    <w:sectPr w:rsidR="003B51F9" w:rsidSect="00062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8A9B7" w14:textId="77777777" w:rsidR="008C066F" w:rsidRDefault="008C066F" w:rsidP="003B51F9">
      <w:r>
        <w:separator/>
      </w:r>
    </w:p>
  </w:endnote>
  <w:endnote w:type="continuationSeparator" w:id="0">
    <w:p w14:paraId="4DF0CD8B" w14:textId="77777777" w:rsidR="008C066F" w:rsidRDefault="008C066F" w:rsidP="003B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53295" w14:textId="77777777" w:rsidR="008C066F" w:rsidRDefault="008C066F" w:rsidP="003B51F9">
      <w:r>
        <w:separator/>
      </w:r>
    </w:p>
  </w:footnote>
  <w:footnote w:type="continuationSeparator" w:id="0">
    <w:p w14:paraId="793F45D6" w14:textId="77777777" w:rsidR="008C066F" w:rsidRDefault="008C066F" w:rsidP="003B5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648AC"/>
    <w:multiLevelType w:val="hybridMultilevel"/>
    <w:tmpl w:val="5F58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F9"/>
    <w:rsid w:val="000454A0"/>
    <w:rsid w:val="000624E3"/>
    <w:rsid w:val="000A4A9A"/>
    <w:rsid w:val="000B607D"/>
    <w:rsid w:val="000C32C0"/>
    <w:rsid w:val="000E0355"/>
    <w:rsid w:val="000F6D96"/>
    <w:rsid w:val="0010090C"/>
    <w:rsid w:val="00117BF2"/>
    <w:rsid w:val="00167940"/>
    <w:rsid w:val="001923D9"/>
    <w:rsid w:val="00217098"/>
    <w:rsid w:val="00246C60"/>
    <w:rsid w:val="002855C7"/>
    <w:rsid w:val="00314C1F"/>
    <w:rsid w:val="00336108"/>
    <w:rsid w:val="003877E4"/>
    <w:rsid w:val="003B51F9"/>
    <w:rsid w:val="003D7CAD"/>
    <w:rsid w:val="00401AA2"/>
    <w:rsid w:val="004423AE"/>
    <w:rsid w:val="004A2BEC"/>
    <w:rsid w:val="00591DDC"/>
    <w:rsid w:val="005C4F8B"/>
    <w:rsid w:val="005E53A7"/>
    <w:rsid w:val="005F2EE5"/>
    <w:rsid w:val="00620C3C"/>
    <w:rsid w:val="00642122"/>
    <w:rsid w:val="006558CA"/>
    <w:rsid w:val="00676676"/>
    <w:rsid w:val="006B6E8A"/>
    <w:rsid w:val="006C576E"/>
    <w:rsid w:val="006C6828"/>
    <w:rsid w:val="006C7633"/>
    <w:rsid w:val="00731C1A"/>
    <w:rsid w:val="007D012A"/>
    <w:rsid w:val="007D15E4"/>
    <w:rsid w:val="007D4F0D"/>
    <w:rsid w:val="008163AD"/>
    <w:rsid w:val="0081746B"/>
    <w:rsid w:val="008216CB"/>
    <w:rsid w:val="00856523"/>
    <w:rsid w:val="0086424D"/>
    <w:rsid w:val="008A30AD"/>
    <w:rsid w:val="008C066F"/>
    <w:rsid w:val="008E678A"/>
    <w:rsid w:val="00925323"/>
    <w:rsid w:val="009301FC"/>
    <w:rsid w:val="009A54E2"/>
    <w:rsid w:val="00A87B71"/>
    <w:rsid w:val="00AA69F0"/>
    <w:rsid w:val="00AC0FB7"/>
    <w:rsid w:val="00B1776B"/>
    <w:rsid w:val="00B65DEA"/>
    <w:rsid w:val="00BC3757"/>
    <w:rsid w:val="00C66DCB"/>
    <w:rsid w:val="00D04339"/>
    <w:rsid w:val="00D246C1"/>
    <w:rsid w:val="00DB0F72"/>
    <w:rsid w:val="00DB7BA3"/>
    <w:rsid w:val="00DD72E6"/>
    <w:rsid w:val="00E64D97"/>
    <w:rsid w:val="00E804C1"/>
    <w:rsid w:val="00E8735B"/>
    <w:rsid w:val="00F55D7D"/>
    <w:rsid w:val="00F777A9"/>
    <w:rsid w:val="00F85D07"/>
    <w:rsid w:val="00FA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857AFA"/>
  <w15:chartTrackingRefBased/>
  <w15:docId w15:val="{AE457872-FD8E-4BB0-B936-0122B552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1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5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51F9"/>
  </w:style>
  <w:style w:type="paragraph" w:styleId="Footer">
    <w:name w:val="footer"/>
    <w:basedOn w:val="Normal"/>
    <w:link w:val="FooterChar"/>
    <w:uiPriority w:val="99"/>
    <w:unhideWhenUsed/>
    <w:rsid w:val="003B5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1F9"/>
  </w:style>
  <w:style w:type="paragraph" w:styleId="ListParagraph">
    <w:name w:val="List Paragraph"/>
    <w:basedOn w:val="Normal"/>
    <w:uiPriority w:val="34"/>
    <w:qFormat/>
    <w:rsid w:val="00E6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453D9-282C-4CF7-8B08-B1E37775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Alyssa</dc:creator>
  <cp:keywords/>
  <dc:description/>
  <cp:lastModifiedBy>Rodriguez, Victoria</cp:lastModifiedBy>
  <cp:revision>2</cp:revision>
  <dcterms:created xsi:type="dcterms:W3CDTF">2018-09-25T20:39:00Z</dcterms:created>
  <dcterms:modified xsi:type="dcterms:W3CDTF">2018-09-25T20:39:00Z</dcterms:modified>
</cp:coreProperties>
</file>